
<file path=[Content_Types].xml><?xml version="1.0" encoding="utf-8"?>
<Types xmlns="http://schemas.openxmlformats.org/package/2006/content-types">
  <Default Extension="rels" ContentType="application/vnd.openxmlformats-package.relationships+xml"/>
  <Default Extension="xml" ContentType="application/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2" Type="http://schemas.openxmlformats.org/officeDocument/2006/relationships/extended-properties" Target="docProps/app.xml" TargetMode="Internal" /><Relationship Id="rId1" Type="http://schemas.openxmlformats.org/package/2006/relationships/metadata/core-properties" Target="docProps/core.xml" TargetMode="Internal" /><Relationship Id="rId4" Type="http://schemas.openxmlformats.org/officeDocument/2006/relationships/officeDocument" Target="word/document.xml" TargetMode="Internal" /><Relationship Id="rId3" Type="http://schemas.openxmlformats.org/officeDocument/2006/relationships/custom-properties" Target="docProps/custom.xml" TargetMode="Interna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line="240" w:lineRule="auto"/>
        <w:rPr>
          <w:b/>
          <w:bCs/>
          <w:sz w:val="20"/>
          <w:szCs w:val="20"/>
        </w:rPr>
      </w:pPr>
      <w:r>
        <w:rPr>
          <w:b/>
          <w:bCs/>
          <w:sz w:val="20"/>
          <w:szCs w:val="20"/>
        </w:rPr>
        <w:t>20</w:t>
      </w:r>
      <w:r>
        <w:rPr>
          <w:b/>
          <w:bCs/>
          <w:sz w:val="20"/>
          <w:szCs w:val="20"/>
        </w:rPr>
        <w:t>12</w:t>
      </w:r>
      <w:r>
        <w:rPr>
          <w:b/>
          <w:bCs/>
          <w:sz w:val="20"/>
          <w:szCs w:val="20"/>
        </w:rPr>
        <w:t xml:space="preserve"> GJCL Latin Advanced Grammar Exam</w:t>
      </w:r>
    </w:p>
    <w:p>
      <w:pPr>
        <w:spacing w:line="240" w:lineRule="auto"/>
        <w:rPr>
          <w:b/>
          <w:bCs/>
          <w:sz w:val="20"/>
          <w:szCs w:val="20"/>
        </w:rPr>
      </w:pPr>
      <w:r>
        <w:rPr>
          <w:b/>
          <w:bCs/>
          <w:sz w:val="20"/>
          <w:szCs w:val="20"/>
        </w:rPr>
        <w:t xml:space="preserve">FILL IN THE FIRST FOUR BLOCKS OF THE ANSWER SHEET WITH </w:t>
      </w:r>
      <w:r>
        <w:rPr>
          <w:b/>
          <w:bCs/>
          <w:sz w:val="20"/>
          <w:szCs w:val="20"/>
        </w:rPr>
        <w:t>Y</w:t>
      </w:r>
      <w:r>
        <w:rPr>
          <w:b/>
          <w:bCs/>
          <w:sz w:val="20"/>
          <w:szCs w:val="20"/>
        </w:rPr>
        <w:t>OUR OWN FOUR DIGIT CODE, THEN THE NEXT FOUR BLOCKS WITH THE CODE FOR THIS EXAM (1013). Fill in completely the space on the answer sheet corresponding to the correct answer for each question. DO NOT WRITE ON THE EXAM ITSELF.</w:t>
      </w:r>
    </w:p>
    <w:p>
      <w:pPr>
        <w:spacing w:after="0" w:line="240" w:lineRule="auto"/>
        <w:rPr>
          <w:sz w:val="20"/>
          <w:szCs w:val="20"/>
        </w:rPr>
      </w:pPr>
      <w:r>
        <w:rPr>
          <w:sz w:val="20"/>
          <w:szCs w:val="20"/>
        </w:rPr>
        <w:t>1</w:t>
      </w:r>
      <w:r>
        <w:rPr>
          <w:sz w:val="20"/>
          <w:szCs w:val="20"/>
        </w:rPr>
        <w:t xml:space="preserve">. The future </w:t>
      </w:r>
      <w:r>
        <w:rPr>
          <w:sz w:val="20"/>
          <w:szCs w:val="20"/>
        </w:rPr>
        <w:t>passive</w:t>
      </w:r>
      <w:r>
        <w:rPr>
          <w:sz w:val="20"/>
          <w:szCs w:val="20"/>
        </w:rPr>
        <w:t xml:space="preserve"> part</w:t>
      </w:r>
      <w:r>
        <w:rPr>
          <w:sz w:val="20"/>
          <w:szCs w:val="20"/>
        </w:rPr>
        <w:t>iciple of agō, agere, ēgī, āctus is</w:t>
      </w:r>
    </w:p>
    <w:p>
      <w:pPr>
        <w:spacing w:after="0" w:line="240" w:lineRule="auto"/>
        <w:rPr>
          <w:sz w:val="20"/>
          <w:szCs w:val="20"/>
        </w:rPr>
      </w:pPr>
      <w:r>
        <w:rPr>
          <w:sz w:val="20"/>
          <w:szCs w:val="20"/>
        </w:rPr>
        <w:tab/>
      </w:r>
      <w:r>
        <w:rPr>
          <w:sz w:val="20"/>
          <w:szCs w:val="20"/>
        </w:rPr>
        <w:t>a. agēns</w:t>
      </w:r>
      <w:r>
        <w:rPr>
          <w:sz w:val="20"/>
          <w:szCs w:val="20"/>
        </w:rPr>
        <w:tab/>
      </w:r>
      <w:r>
        <w:rPr>
          <w:sz w:val="20"/>
          <w:szCs w:val="20"/>
        </w:rPr>
        <w:tab/>
      </w:r>
      <w:r>
        <w:rPr>
          <w:sz w:val="20"/>
          <w:szCs w:val="20"/>
        </w:rPr>
        <w:tab/>
      </w:r>
      <w:r>
        <w:rPr>
          <w:sz w:val="20"/>
          <w:szCs w:val="20"/>
        </w:rPr>
        <w:t>b. āctus</w:t>
      </w:r>
      <w:r>
        <w:rPr>
          <w:sz w:val="20"/>
          <w:szCs w:val="20"/>
        </w:rPr>
        <w:tab/>
      </w:r>
      <w:r>
        <w:rPr>
          <w:sz w:val="20"/>
          <w:szCs w:val="20"/>
        </w:rPr>
        <w:tab/>
      </w:r>
      <w:r>
        <w:rPr>
          <w:sz w:val="20"/>
          <w:szCs w:val="20"/>
        </w:rPr>
        <w:tab/>
      </w:r>
      <w:r>
        <w:rPr>
          <w:sz w:val="20"/>
          <w:szCs w:val="20"/>
        </w:rPr>
        <w:t xml:space="preserve">c. </w:t>
      </w:r>
      <w:r>
        <w:rPr>
          <w:sz w:val="20"/>
          <w:szCs w:val="20"/>
        </w:rPr>
        <w:t>agendus</w:t>
      </w:r>
      <w:r>
        <w:rPr>
          <w:sz w:val="20"/>
          <w:szCs w:val="20"/>
        </w:rPr>
        <w:tab/>
      </w:r>
      <w:r>
        <w:rPr>
          <w:sz w:val="20"/>
          <w:szCs w:val="20"/>
        </w:rPr>
        <w:tab/>
      </w:r>
      <w:r>
        <w:rPr>
          <w:sz w:val="20"/>
          <w:szCs w:val="20"/>
        </w:rPr>
        <w:t xml:space="preserve">d. </w:t>
      </w:r>
      <w:r>
        <w:rPr>
          <w:sz w:val="20"/>
          <w:szCs w:val="20"/>
        </w:rPr>
        <w:t>āctūrus</w:t>
      </w:r>
    </w:p>
    <w:p>
      <w:pPr>
        <w:spacing w:after="0" w:line="240" w:lineRule="auto"/>
        <w:rPr>
          <w:sz w:val="20"/>
          <w:szCs w:val="20"/>
        </w:rPr>
      </w:pPr>
      <w:r>
        <w:rPr>
          <w:sz w:val="20"/>
          <w:szCs w:val="20"/>
        </w:rPr>
        <w:t>2</w:t>
      </w:r>
      <w:r>
        <w:rPr>
          <w:sz w:val="20"/>
          <w:szCs w:val="20"/>
        </w:rPr>
        <w:t xml:space="preserve">. </w:t>
      </w:r>
      <w:r>
        <w:rPr>
          <w:sz w:val="20"/>
          <w:szCs w:val="20"/>
        </w:rPr>
        <w:t>Dīcunt</w:t>
      </w:r>
      <w:r>
        <w:rPr>
          <w:sz w:val="20"/>
          <w:szCs w:val="20"/>
        </w:rPr>
        <w:t xml:space="preserve"> </w:t>
      </w:r>
      <w:r>
        <w:rPr>
          <w:sz w:val="20"/>
          <w:szCs w:val="20"/>
        </w:rPr>
        <w:t>hominem</w:t>
      </w:r>
      <w:r>
        <w:rPr>
          <w:sz w:val="20"/>
          <w:szCs w:val="20"/>
        </w:rPr>
        <w:t xml:space="preserve"> </w:t>
      </w:r>
      <w:r>
        <w:rPr>
          <w:sz w:val="20"/>
          <w:szCs w:val="20"/>
          <w:u w:val="single" w:color="auto"/>
        </w:rPr>
        <w:t>quam fortissimum</w:t>
      </w:r>
      <w:r>
        <w:rPr>
          <w:sz w:val="20"/>
          <w:szCs w:val="20"/>
        </w:rPr>
        <w:t xml:space="preserve"> </w:t>
      </w:r>
      <w:r>
        <w:rPr>
          <w:sz w:val="20"/>
          <w:szCs w:val="20"/>
        </w:rPr>
        <w:t>morī</w:t>
      </w:r>
      <w:r>
        <w:rPr>
          <w:sz w:val="20"/>
          <w:szCs w:val="20"/>
        </w:rPr>
        <w:t xml:space="preserve">. Translation is </w:t>
      </w:r>
    </w:p>
    <w:p>
      <w:pPr>
        <w:spacing w:after="0" w:line="240" w:lineRule="auto"/>
        <w:rPr>
          <w:sz w:val="20"/>
          <w:szCs w:val="20"/>
        </w:rPr>
      </w:pPr>
      <w:r>
        <w:rPr>
          <w:sz w:val="20"/>
          <w:szCs w:val="20"/>
        </w:rPr>
        <w:tab/>
      </w:r>
      <w:r>
        <w:rPr>
          <w:sz w:val="20"/>
          <w:szCs w:val="20"/>
        </w:rPr>
        <w:t>a. whom most bravely</w:t>
      </w:r>
      <w:r>
        <w:rPr>
          <w:sz w:val="20"/>
          <w:szCs w:val="20"/>
        </w:rPr>
        <w:tab/>
      </w:r>
      <w:r>
        <w:rPr>
          <w:sz w:val="20"/>
          <w:szCs w:val="20"/>
        </w:rPr>
        <w:t>b. the bravest possible</w:t>
      </w:r>
      <w:r>
        <w:rPr>
          <w:sz w:val="20"/>
          <w:szCs w:val="20"/>
        </w:rPr>
        <w:tab/>
      </w:r>
      <w:r>
        <w:rPr>
          <w:sz w:val="20"/>
          <w:szCs w:val="20"/>
        </w:rPr>
        <w:t>c. her very brave</w:t>
      </w:r>
      <w:r>
        <w:rPr>
          <w:sz w:val="20"/>
          <w:szCs w:val="20"/>
        </w:rPr>
        <w:tab/>
      </w:r>
      <w:r>
        <w:rPr>
          <w:sz w:val="20"/>
          <w:szCs w:val="20"/>
        </w:rPr>
        <w:tab/>
      </w:r>
      <w:r>
        <w:rPr>
          <w:sz w:val="20"/>
          <w:szCs w:val="20"/>
        </w:rPr>
        <w:t>d. than the brave</w:t>
      </w:r>
    </w:p>
    <w:p>
      <w:pPr>
        <w:spacing w:after="0" w:line="240" w:lineRule="auto"/>
        <w:rPr>
          <w:sz w:val="20"/>
          <w:szCs w:val="20"/>
        </w:rPr>
      </w:pPr>
      <w:r>
        <w:rPr>
          <w:sz w:val="20"/>
          <w:szCs w:val="20"/>
        </w:rPr>
        <w:t>3</w:t>
      </w:r>
      <w:r>
        <w:rPr>
          <w:sz w:val="20"/>
          <w:szCs w:val="20"/>
        </w:rPr>
        <w:t xml:space="preserve">. The perfect </w:t>
      </w:r>
      <w:r>
        <w:rPr>
          <w:sz w:val="20"/>
          <w:szCs w:val="20"/>
        </w:rPr>
        <w:t>active</w:t>
      </w:r>
      <w:r>
        <w:rPr>
          <w:sz w:val="20"/>
          <w:szCs w:val="20"/>
        </w:rPr>
        <w:t xml:space="preserve"> infinitive o</w:t>
      </w:r>
      <w:r>
        <w:rPr>
          <w:sz w:val="20"/>
          <w:szCs w:val="20"/>
        </w:rPr>
        <w:t xml:space="preserve">f </w:t>
      </w:r>
      <w:r>
        <w:rPr>
          <w:sz w:val="20"/>
          <w:szCs w:val="20"/>
        </w:rPr>
        <w:t>in</w:t>
      </w:r>
      <w:r>
        <w:rPr>
          <w:sz w:val="20"/>
          <w:szCs w:val="20"/>
        </w:rPr>
        <w:t xml:space="preserve">ferō, </w:t>
      </w:r>
      <w:r>
        <w:rPr>
          <w:sz w:val="20"/>
          <w:szCs w:val="20"/>
        </w:rPr>
        <w:t>in</w:t>
      </w:r>
      <w:r>
        <w:rPr>
          <w:sz w:val="20"/>
          <w:szCs w:val="20"/>
        </w:rPr>
        <w:t xml:space="preserve">ferre, </w:t>
      </w:r>
      <w:r>
        <w:rPr>
          <w:sz w:val="20"/>
          <w:szCs w:val="20"/>
        </w:rPr>
        <w:t>in</w:t>
      </w:r>
      <w:r>
        <w:rPr>
          <w:sz w:val="20"/>
          <w:szCs w:val="20"/>
        </w:rPr>
        <w:t xml:space="preserve">tulī, </w:t>
      </w:r>
      <w:r>
        <w:rPr>
          <w:sz w:val="20"/>
          <w:szCs w:val="20"/>
        </w:rPr>
        <w:t>il</w:t>
      </w:r>
      <w:r>
        <w:rPr>
          <w:sz w:val="20"/>
          <w:szCs w:val="20"/>
        </w:rPr>
        <w:t>lā</w:t>
      </w:r>
      <w:r>
        <w:rPr>
          <w:sz w:val="20"/>
          <w:szCs w:val="20"/>
        </w:rPr>
        <w:t>tus is</w:t>
      </w:r>
    </w:p>
    <w:p>
      <w:pPr>
        <w:spacing w:after="0" w:line="240" w:lineRule="auto"/>
        <w:rPr>
          <w:sz w:val="20"/>
          <w:szCs w:val="20"/>
        </w:rPr>
      </w:pPr>
      <w:r>
        <w:rPr>
          <w:sz w:val="20"/>
          <w:szCs w:val="20"/>
        </w:rPr>
        <w:tab/>
      </w:r>
      <w:r>
        <w:rPr>
          <w:sz w:val="20"/>
          <w:szCs w:val="20"/>
        </w:rPr>
        <w:t>a.</w:t>
      </w:r>
      <w:r>
        <w:rPr>
          <w:sz w:val="20"/>
          <w:szCs w:val="20"/>
        </w:rPr>
        <w:t xml:space="preserve"> </w:t>
      </w:r>
      <w:r>
        <w:rPr>
          <w:sz w:val="20"/>
          <w:szCs w:val="20"/>
        </w:rPr>
        <w:t>illātus esse</w:t>
      </w:r>
      <w:r>
        <w:rPr>
          <w:sz w:val="20"/>
          <w:szCs w:val="20"/>
        </w:rPr>
        <w:tab/>
      </w:r>
      <w:r>
        <w:rPr>
          <w:sz w:val="20"/>
          <w:szCs w:val="20"/>
        </w:rPr>
        <w:tab/>
      </w:r>
      <w:r>
        <w:rPr>
          <w:sz w:val="20"/>
          <w:szCs w:val="20"/>
        </w:rPr>
        <w:t xml:space="preserve">b. </w:t>
      </w:r>
      <w:r>
        <w:rPr>
          <w:sz w:val="20"/>
          <w:szCs w:val="20"/>
        </w:rPr>
        <w:t>il</w:t>
      </w:r>
      <w:r>
        <w:rPr>
          <w:sz w:val="20"/>
          <w:szCs w:val="20"/>
        </w:rPr>
        <w:t>lātum īrī</w:t>
      </w:r>
      <w:r>
        <w:rPr>
          <w:sz w:val="20"/>
          <w:szCs w:val="20"/>
        </w:rPr>
        <w:tab/>
      </w:r>
      <w:r>
        <w:rPr>
          <w:sz w:val="20"/>
          <w:szCs w:val="20"/>
        </w:rPr>
        <w:tab/>
      </w:r>
      <w:r>
        <w:rPr>
          <w:sz w:val="20"/>
          <w:szCs w:val="20"/>
        </w:rPr>
        <w:t xml:space="preserve">c. </w:t>
      </w:r>
      <w:r>
        <w:rPr>
          <w:sz w:val="20"/>
          <w:szCs w:val="20"/>
        </w:rPr>
        <w:t>il</w:t>
      </w:r>
      <w:r>
        <w:rPr>
          <w:sz w:val="20"/>
          <w:szCs w:val="20"/>
        </w:rPr>
        <w:t>latūrus esse</w:t>
      </w:r>
      <w:r>
        <w:rPr>
          <w:sz w:val="20"/>
          <w:szCs w:val="20"/>
        </w:rPr>
        <w:tab/>
      </w:r>
      <w:r>
        <w:rPr>
          <w:sz w:val="20"/>
          <w:szCs w:val="20"/>
        </w:rPr>
        <w:tab/>
      </w:r>
      <w:r>
        <w:rPr>
          <w:sz w:val="20"/>
          <w:szCs w:val="20"/>
        </w:rPr>
        <w:t>d.</w:t>
      </w:r>
      <w:r>
        <w:rPr>
          <w:sz w:val="20"/>
          <w:szCs w:val="20"/>
        </w:rPr>
        <w:t xml:space="preserve"> </w:t>
      </w:r>
      <w:r>
        <w:rPr>
          <w:sz w:val="20"/>
          <w:szCs w:val="20"/>
        </w:rPr>
        <w:t xml:space="preserve">intulisse </w:t>
      </w:r>
    </w:p>
    <w:p>
      <w:pPr>
        <w:spacing w:after="0" w:line="240" w:lineRule="auto"/>
        <w:rPr>
          <w:sz w:val="20"/>
          <w:szCs w:val="20"/>
        </w:rPr>
      </w:pPr>
      <w:r>
        <w:rPr>
          <w:sz w:val="20"/>
          <w:szCs w:val="20"/>
        </w:rPr>
        <w:t>4</w:t>
      </w:r>
      <w:r>
        <w:rPr>
          <w:sz w:val="20"/>
          <w:szCs w:val="20"/>
        </w:rPr>
        <w:t xml:space="preserve">. If he should come, he </w:t>
      </w:r>
      <w:r>
        <w:rPr>
          <w:sz w:val="20"/>
          <w:szCs w:val="20"/>
          <w:u w:val="single" w:color="auto"/>
        </w:rPr>
        <w:t xml:space="preserve">would </w:t>
      </w:r>
      <w:r>
        <w:rPr>
          <w:sz w:val="20"/>
          <w:szCs w:val="20"/>
          <w:u w:val="single" w:color="auto"/>
        </w:rPr>
        <w:t>conquer</w:t>
      </w:r>
      <w:r>
        <w:rPr>
          <w:sz w:val="20"/>
          <w:szCs w:val="20"/>
        </w:rPr>
        <w:t xml:space="preserve"> this</w:t>
      </w:r>
      <w:r>
        <w:rPr>
          <w:sz w:val="20"/>
          <w:szCs w:val="20"/>
        </w:rPr>
        <w:t xml:space="preserve"> country</w:t>
      </w:r>
      <w:r>
        <w:rPr>
          <w:sz w:val="20"/>
          <w:szCs w:val="20"/>
        </w:rPr>
        <w:t>.</w:t>
      </w:r>
    </w:p>
    <w:p>
      <w:pPr>
        <w:spacing w:after="0" w:line="240" w:lineRule="auto"/>
        <w:rPr>
          <w:sz w:val="20"/>
          <w:szCs w:val="20"/>
        </w:rPr>
      </w:pPr>
      <w:r>
        <w:rPr>
          <w:sz w:val="20"/>
          <w:szCs w:val="20"/>
        </w:rPr>
        <w:tab/>
      </w:r>
      <w:r>
        <w:rPr>
          <w:sz w:val="20"/>
          <w:szCs w:val="20"/>
        </w:rPr>
        <w:t>a. vi</w:t>
      </w:r>
      <w:r>
        <w:rPr>
          <w:sz w:val="20"/>
          <w:szCs w:val="20"/>
        </w:rPr>
        <w:t>nc</w:t>
      </w:r>
      <w:r>
        <w:rPr>
          <w:sz w:val="20"/>
          <w:szCs w:val="20"/>
        </w:rPr>
        <w:t>eret</w:t>
      </w:r>
      <w:r>
        <w:rPr>
          <w:sz w:val="20"/>
          <w:szCs w:val="20"/>
        </w:rPr>
        <w:tab/>
      </w:r>
      <w:r>
        <w:rPr>
          <w:sz w:val="20"/>
          <w:szCs w:val="20"/>
        </w:rPr>
        <w:tab/>
      </w:r>
      <w:r>
        <w:rPr>
          <w:sz w:val="20"/>
          <w:szCs w:val="20"/>
        </w:rPr>
        <w:t>b. vi</w:t>
      </w:r>
      <w:r>
        <w:rPr>
          <w:sz w:val="20"/>
          <w:szCs w:val="20"/>
        </w:rPr>
        <w:t>nc</w:t>
      </w:r>
      <w:r>
        <w:rPr>
          <w:sz w:val="20"/>
          <w:szCs w:val="20"/>
        </w:rPr>
        <w:t>at</w:t>
      </w:r>
      <w:r>
        <w:rPr>
          <w:sz w:val="20"/>
          <w:szCs w:val="20"/>
        </w:rPr>
        <w:tab/>
      </w:r>
      <w:r>
        <w:rPr>
          <w:sz w:val="20"/>
          <w:szCs w:val="20"/>
        </w:rPr>
        <w:tab/>
      </w:r>
      <w:r>
        <w:rPr>
          <w:sz w:val="20"/>
          <w:szCs w:val="20"/>
        </w:rPr>
        <w:tab/>
      </w:r>
      <w:r>
        <w:rPr>
          <w:sz w:val="20"/>
          <w:szCs w:val="20"/>
        </w:rPr>
        <w:t>c. vī</w:t>
      </w:r>
      <w:r>
        <w:rPr>
          <w:sz w:val="20"/>
          <w:szCs w:val="20"/>
        </w:rPr>
        <w:t>c</w:t>
      </w:r>
      <w:r>
        <w:rPr>
          <w:sz w:val="20"/>
          <w:szCs w:val="20"/>
        </w:rPr>
        <w:t>isset</w:t>
      </w:r>
      <w:r>
        <w:rPr>
          <w:sz w:val="20"/>
          <w:szCs w:val="20"/>
        </w:rPr>
        <w:tab/>
      </w:r>
      <w:r>
        <w:rPr>
          <w:sz w:val="20"/>
          <w:szCs w:val="20"/>
        </w:rPr>
        <w:tab/>
      </w:r>
      <w:r>
        <w:rPr>
          <w:sz w:val="20"/>
          <w:szCs w:val="20"/>
        </w:rPr>
        <w:t>d. vi</w:t>
      </w:r>
      <w:r>
        <w:rPr>
          <w:sz w:val="20"/>
          <w:szCs w:val="20"/>
        </w:rPr>
        <w:t>nce</w:t>
      </w:r>
      <w:r>
        <w:rPr>
          <w:sz w:val="20"/>
          <w:szCs w:val="20"/>
        </w:rPr>
        <w:t>t</w:t>
      </w:r>
    </w:p>
    <w:p>
      <w:pPr>
        <w:spacing w:after="0" w:line="240" w:lineRule="auto"/>
        <w:rPr>
          <w:sz w:val="20"/>
          <w:szCs w:val="20"/>
        </w:rPr>
      </w:pPr>
      <w:r>
        <w:rPr>
          <w:sz w:val="20"/>
          <w:szCs w:val="20"/>
        </w:rPr>
        <w:t>5</w:t>
      </w:r>
      <w:r>
        <w:rPr>
          <w:sz w:val="20"/>
          <w:szCs w:val="20"/>
        </w:rPr>
        <w:t xml:space="preserve">. </w:t>
      </w:r>
      <w:r>
        <w:rPr>
          <w:sz w:val="20"/>
          <w:szCs w:val="20"/>
        </w:rPr>
        <w:t>Hortātī sumus</w:t>
      </w:r>
      <w:r>
        <w:rPr>
          <w:sz w:val="20"/>
          <w:szCs w:val="20"/>
        </w:rPr>
        <w:t xml:space="preserve"> tē </w:t>
      </w:r>
      <w:r>
        <w:rPr>
          <w:sz w:val="20"/>
          <w:szCs w:val="20"/>
        </w:rPr>
        <w:t xml:space="preserve">ut hoc </w:t>
      </w:r>
      <w:r>
        <w:rPr>
          <w:sz w:val="20"/>
          <w:szCs w:val="20"/>
          <w:u w:val="single" w:color="auto"/>
        </w:rPr>
        <w:t>fac</w:t>
      </w:r>
      <w:r>
        <w:rPr>
          <w:sz w:val="20"/>
          <w:szCs w:val="20"/>
          <w:u w:val="single" w:color="auto"/>
        </w:rPr>
        <w:t>erēs</w:t>
      </w:r>
      <w:r>
        <w:rPr>
          <w:sz w:val="20"/>
          <w:szCs w:val="20"/>
        </w:rPr>
        <w:t xml:space="preserve">. </w:t>
      </w:r>
    </w:p>
    <w:p>
      <w:pPr>
        <w:ind w:firstLine="720"/>
        <w:spacing w:after="0" w:line="240" w:lineRule="auto"/>
        <w:rPr>
          <w:sz w:val="20"/>
          <w:szCs w:val="20"/>
        </w:rPr>
      </w:pPr>
      <w:r>
        <w:rPr>
          <w:sz w:val="20"/>
          <w:szCs w:val="20"/>
        </w:rPr>
        <w:t xml:space="preserve">a. to </w:t>
      </w:r>
      <w:r>
        <w:rPr>
          <w:sz w:val="20"/>
          <w:szCs w:val="20"/>
        </w:rPr>
        <w:t>do</w:t>
      </w:r>
      <w:r>
        <w:rPr>
          <w:sz w:val="20"/>
          <w:szCs w:val="20"/>
        </w:rPr>
        <w:tab/>
      </w:r>
      <w:r>
        <w:rPr>
          <w:sz w:val="20"/>
          <w:szCs w:val="20"/>
        </w:rPr>
        <w:tab/>
      </w:r>
      <w:r>
        <w:rPr>
          <w:sz w:val="20"/>
          <w:szCs w:val="20"/>
        </w:rPr>
        <w:tab/>
      </w:r>
      <w:r>
        <w:rPr>
          <w:sz w:val="20"/>
          <w:szCs w:val="20"/>
        </w:rPr>
        <w:t>b</w:t>
      </w:r>
      <w:r>
        <w:rPr>
          <w:sz w:val="20"/>
          <w:szCs w:val="20"/>
        </w:rPr>
        <w:t xml:space="preserve">. you were </w:t>
      </w:r>
      <w:r>
        <w:rPr>
          <w:sz w:val="20"/>
          <w:szCs w:val="20"/>
        </w:rPr>
        <w:t>doing</w:t>
      </w:r>
      <w:r>
        <w:rPr>
          <w:sz w:val="20"/>
          <w:szCs w:val="20"/>
        </w:rPr>
        <w:tab/>
      </w:r>
      <w:r>
        <w:rPr>
          <w:sz w:val="20"/>
          <w:szCs w:val="20"/>
        </w:rPr>
        <w:t xml:space="preserve">c. you might </w:t>
      </w:r>
      <w:r>
        <w:rPr>
          <w:sz w:val="20"/>
          <w:szCs w:val="20"/>
        </w:rPr>
        <w:t>do</w:t>
      </w:r>
      <w:r>
        <w:rPr>
          <w:sz w:val="20"/>
          <w:szCs w:val="20"/>
        </w:rPr>
        <w:tab/>
      </w:r>
      <w:r>
        <w:rPr>
          <w:sz w:val="20"/>
          <w:szCs w:val="20"/>
        </w:rPr>
        <w:tab/>
      </w:r>
      <w:r>
        <w:rPr>
          <w:sz w:val="20"/>
          <w:szCs w:val="20"/>
        </w:rPr>
        <w:t xml:space="preserve">d. you may </w:t>
      </w:r>
      <w:r>
        <w:rPr>
          <w:sz w:val="20"/>
          <w:szCs w:val="20"/>
        </w:rPr>
        <w:t>do</w:t>
      </w:r>
    </w:p>
    <w:p>
      <w:pPr>
        <w:spacing w:after="0" w:line="240" w:lineRule="auto"/>
        <w:rPr>
          <w:sz w:val="20"/>
          <w:szCs w:val="20"/>
        </w:rPr>
      </w:pPr>
      <w:r>
        <w:rPr>
          <w:sz w:val="20"/>
          <w:szCs w:val="20"/>
        </w:rPr>
        <w:t>6</w:t>
      </w:r>
      <w:r>
        <w:rPr>
          <w:sz w:val="20"/>
          <w:szCs w:val="20"/>
        </w:rPr>
        <w:t xml:space="preserve">. We will visit </w:t>
      </w:r>
      <w:r>
        <w:rPr>
          <w:sz w:val="20"/>
          <w:szCs w:val="20"/>
          <w:u w:val="single" w:color="auto"/>
        </w:rPr>
        <w:t>for a few days</w:t>
      </w:r>
      <w:r>
        <w:rPr>
          <w:sz w:val="20"/>
          <w:szCs w:val="20"/>
        </w:rPr>
        <w:t>.</w:t>
      </w:r>
    </w:p>
    <w:p>
      <w:pPr>
        <w:spacing w:after="0" w:line="240" w:lineRule="auto"/>
        <w:rPr>
          <w:sz w:val="20"/>
          <w:szCs w:val="20"/>
        </w:rPr>
      </w:pPr>
      <w:r>
        <w:rPr>
          <w:sz w:val="20"/>
          <w:szCs w:val="20"/>
        </w:rPr>
        <w:tab/>
      </w:r>
      <w:r>
        <w:rPr>
          <w:sz w:val="20"/>
          <w:szCs w:val="20"/>
        </w:rPr>
        <w:t>a. paucīs diēbus</w:t>
      </w:r>
      <w:r>
        <w:rPr>
          <w:sz w:val="20"/>
          <w:szCs w:val="20"/>
        </w:rPr>
        <w:tab/>
      </w:r>
      <w:r>
        <w:rPr>
          <w:sz w:val="20"/>
          <w:szCs w:val="20"/>
        </w:rPr>
        <w:tab/>
      </w:r>
      <w:r>
        <w:rPr>
          <w:sz w:val="20"/>
          <w:szCs w:val="20"/>
        </w:rPr>
        <w:t>b. ad paucōs diēs</w:t>
      </w:r>
      <w:r>
        <w:rPr>
          <w:sz w:val="20"/>
          <w:szCs w:val="20"/>
        </w:rPr>
        <w:tab/>
      </w:r>
      <w:r>
        <w:rPr>
          <w:sz w:val="20"/>
          <w:szCs w:val="20"/>
        </w:rPr>
        <w:tab/>
      </w:r>
      <w:r>
        <w:rPr>
          <w:sz w:val="20"/>
          <w:szCs w:val="20"/>
        </w:rPr>
        <w:t xml:space="preserve">c. in paucīs diēbus </w:t>
      </w:r>
      <w:r>
        <w:rPr>
          <w:sz w:val="20"/>
          <w:szCs w:val="20"/>
        </w:rPr>
        <w:tab/>
      </w:r>
      <w:r>
        <w:rPr>
          <w:sz w:val="20"/>
          <w:szCs w:val="20"/>
        </w:rPr>
        <w:t xml:space="preserve">d. paucōs diēs </w:t>
      </w:r>
    </w:p>
    <w:p>
      <w:pPr>
        <w:spacing w:after="0" w:line="240" w:lineRule="auto"/>
        <w:rPr>
          <w:sz w:val="20"/>
          <w:szCs w:val="20"/>
        </w:rPr>
      </w:pPr>
      <w:r>
        <w:rPr>
          <w:sz w:val="20"/>
          <w:szCs w:val="20"/>
        </w:rPr>
        <w:t>7</w:t>
      </w:r>
      <w:r>
        <w:rPr>
          <w:sz w:val="20"/>
          <w:szCs w:val="20"/>
        </w:rPr>
        <w:t xml:space="preserve">. </w:t>
      </w:r>
      <w:r>
        <w:rPr>
          <w:sz w:val="20"/>
          <w:szCs w:val="20"/>
          <w:u w:val="single" w:color="auto"/>
        </w:rPr>
        <w:t>Nōlīte</w:t>
      </w:r>
      <w:r>
        <w:rPr>
          <w:sz w:val="20"/>
          <w:szCs w:val="20"/>
        </w:rPr>
        <w:t xml:space="preserve"> tim</w:t>
      </w:r>
      <w:r>
        <w:rPr>
          <w:sz w:val="20"/>
          <w:szCs w:val="20"/>
        </w:rPr>
        <w:t>ēre.</w:t>
      </w:r>
      <w:r>
        <w:rPr>
          <w:sz w:val="20"/>
          <w:szCs w:val="20"/>
        </w:rPr>
        <w:tab/>
      </w:r>
      <w:r>
        <w:rPr>
          <w:sz w:val="20"/>
          <w:szCs w:val="20"/>
        </w:rPr>
        <w:tab/>
      </w:r>
      <w:r>
        <w:rPr>
          <w:sz w:val="20"/>
          <w:szCs w:val="20"/>
        </w:rPr>
        <w:t>a. let them not</w:t>
      </w:r>
      <w:r>
        <w:rPr>
          <w:sz w:val="20"/>
          <w:szCs w:val="20"/>
        </w:rPr>
        <w:tab/>
      </w:r>
      <w:r>
        <w:rPr>
          <w:sz w:val="20"/>
          <w:szCs w:val="20"/>
        </w:rPr>
        <w:t>b. you are not willing</w:t>
      </w:r>
      <w:r>
        <w:rPr>
          <w:sz w:val="20"/>
          <w:szCs w:val="20"/>
        </w:rPr>
        <w:tab/>
      </w:r>
      <w:r>
        <w:rPr>
          <w:sz w:val="20"/>
          <w:szCs w:val="20"/>
        </w:rPr>
        <w:t>c. he is not willing</w:t>
      </w:r>
      <w:r>
        <w:rPr>
          <w:sz w:val="20"/>
          <w:szCs w:val="20"/>
        </w:rPr>
        <w:tab/>
      </w:r>
      <w:r>
        <w:rPr>
          <w:sz w:val="20"/>
          <w:szCs w:val="20"/>
        </w:rPr>
        <w:t>d. don’t</w:t>
      </w:r>
    </w:p>
    <w:p>
      <w:pPr>
        <w:spacing w:after="0" w:line="240" w:lineRule="auto"/>
        <w:rPr>
          <w:sz w:val="20"/>
          <w:szCs w:val="20"/>
        </w:rPr>
      </w:pPr>
      <w:r>
        <w:rPr>
          <w:sz w:val="20"/>
          <w:szCs w:val="20"/>
        </w:rPr>
        <w:t>8</w:t>
      </w:r>
      <w:r>
        <w:rPr>
          <w:sz w:val="20"/>
          <w:szCs w:val="20"/>
        </w:rPr>
        <w:t xml:space="preserve">. Gaius </w:t>
      </w:r>
      <w:r>
        <w:rPr>
          <w:sz w:val="20"/>
          <w:szCs w:val="20"/>
          <w:u w:val="single" w:color="auto"/>
        </w:rPr>
        <w:t>v</w:t>
      </w:r>
      <w:r>
        <w:rPr>
          <w:sz w:val="20"/>
          <w:szCs w:val="20"/>
          <w:u w:val="single" w:color="auto"/>
        </w:rPr>
        <w:t>īs</w:t>
      </w:r>
      <w:r>
        <w:rPr>
          <w:sz w:val="20"/>
          <w:szCs w:val="20"/>
          <w:u w:val="single" w:color="auto"/>
        </w:rPr>
        <w:t>um</w:t>
      </w:r>
      <w:r>
        <w:rPr>
          <w:sz w:val="20"/>
          <w:szCs w:val="20"/>
        </w:rPr>
        <w:t xml:space="preserve"> </w:t>
      </w:r>
      <w:r>
        <w:rPr>
          <w:sz w:val="20"/>
          <w:szCs w:val="20"/>
        </w:rPr>
        <w:t>fīliam</w:t>
      </w:r>
      <w:r>
        <w:rPr>
          <w:sz w:val="20"/>
          <w:szCs w:val="20"/>
        </w:rPr>
        <w:t xml:space="preserve"> Rōmam iniit. </w:t>
      </w:r>
      <w:r>
        <w:rPr>
          <w:sz w:val="20"/>
          <w:szCs w:val="20"/>
        </w:rPr>
        <w:tab/>
      </w:r>
      <w:r>
        <w:rPr>
          <w:sz w:val="20"/>
          <w:szCs w:val="20"/>
        </w:rPr>
        <w:t>a. to see</w:t>
      </w:r>
      <w:r>
        <w:rPr>
          <w:sz w:val="20"/>
          <w:szCs w:val="20"/>
        </w:rPr>
        <w:tab/>
      </w:r>
      <w:r>
        <w:rPr>
          <w:sz w:val="20"/>
          <w:szCs w:val="20"/>
        </w:rPr>
        <w:tab/>
      </w:r>
      <w:r>
        <w:rPr>
          <w:sz w:val="20"/>
          <w:szCs w:val="20"/>
        </w:rPr>
        <w:t>b. the sight</w:t>
      </w:r>
      <w:r>
        <w:rPr>
          <w:sz w:val="20"/>
          <w:szCs w:val="20"/>
        </w:rPr>
        <w:tab/>
      </w:r>
      <w:r>
        <w:rPr>
          <w:sz w:val="20"/>
          <w:szCs w:val="20"/>
        </w:rPr>
        <w:t>c. seeming</w:t>
      </w:r>
      <w:r>
        <w:rPr>
          <w:sz w:val="20"/>
          <w:szCs w:val="20"/>
        </w:rPr>
        <w:tab/>
      </w:r>
      <w:r>
        <w:rPr>
          <w:sz w:val="20"/>
          <w:szCs w:val="20"/>
        </w:rPr>
        <w:t>d. having seen</w:t>
      </w:r>
    </w:p>
    <w:p>
      <w:pPr>
        <w:spacing w:after="0" w:line="240" w:lineRule="auto"/>
        <w:rPr>
          <w:sz w:val="20"/>
          <w:szCs w:val="20"/>
        </w:rPr>
      </w:pPr>
      <w:r>
        <w:rPr>
          <w:sz w:val="20"/>
          <w:szCs w:val="20"/>
        </w:rPr>
        <w:t>9</w:t>
      </w:r>
      <w:r>
        <w:rPr>
          <w:sz w:val="20"/>
          <w:szCs w:val="20"/>
        </w:rPr>
        <w:t xml:space="preserve">. Vereor </w:t>
      </w:r>
      <w:r>
        <w:rPr>
          <w:sz w:val="20"/>
          <w:szCs w:val="20"/>
          <w:u w:val="single" w:color="auto"/>
        </w:rPr>
        <w:t>ut mihi crēdas</w:t>
      </w:r>
      <w:r>
        <w:rPr>
          <w:sz w:val="20"/>
          <w:szCs w:val="20"/>
        </w:rPr>
        <w:t>.</w:t>
      </w:r>
      <w:r>
        <w:rPr>
          <w:sz w:val="20"/>
          <w:szCs w:val="20"/>
        </w:rPr>
        <w:tab/>
      </w:r>
      <w:r>
        <w:rPr>
          <w:sz w:val="20"/>
          <w:szCs w:val="20"/>
        </w:rPr>
        <w:tab/>
      </w:r>
      <w:r>
        <w:rPr>
          <w:sz w:val="20"/>
          <w:szCs w:val="20"/>
        </w:rPr>
        <w:t>a. in order that you may trust me</w:t>
      </w:r>
      <w:r>
        <w:rPr>
          <w:sz w:val="20"/>
          <w:szCs w:val="20"/>
        </w:rPr>
        <w:tab/>
      </w:r>
      <w:r>
        <w:rPr>
          <w:sz w:val="20"/>
          <w:szCs w:val="20"/>
        </w:rPr>
        <w:t>b. that you trust me</w:t>
      </w:r>
    </w:p>
    <w:p>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c. as you trust me</w:t>
      </w:r>
      <w:r>
        <w:rPr>
          <w:sz w:val="20"/>
          <w:szCs w:val="20"/>
        </w:rPr>
        <w:tab/>
      </w:r>
      <w:r>
        <w:rPr>
          <w:sz w:val="20"/>
          <w:szCs w:val="20"/>
        </w:rPr>
        <w:tab/>
      </w:r>
      <w:r>
        <w:rPr>
          <w:sz w:val="20"/>
          <w:szCs w:val="20"/>
        </w:rPr>
        <w:tab/>
      </w:r>
      <w:r>
        <w:rPr>
          <w:sz w:val="20"/>
          <w:szCs w:val="20"/>
        </w:rPr>
        <w:t>d. that you do not trust me</w:t>
      </w:r>
    </w:p>
    <w:p>
      <w:pPr>
        <w:spacing w:after="0" w:line="240" w:lineRule="auto"/>
        <w:rPr>
          <w:sz w:val="20"/>
          <w:szCs w:val="20"/>
        </w:rPr>
      </w:pPr>
      <w:r>
        <w:rPr>
          <w:sz w:val="20"/>
          <w:szCs w:val="20"/>
        </w:rPr>
        <w:t>1</w:t>
      </w:r>
      <w:r>
        <w:rPr>
          <w:sz w:val="20"/>
          <w:szCs w:val="20"/>
        </w:rPr>
        <w:t>0. Num veni</w:t>
      </w:r>
      <w:r>
        <w:rPr>
          <w:sz w:val="20"/>
          <w:szCs w:val="20"/>
        </w:rPr>
        <w:t>un</w:t>
      </w:r>
      <w:r>
        <w:rPr>
          <w:sz w:val="20"/>
          <w:szCs w:val="20"/>
        </w:rPr>
        <w:t>t?</w:t>
      </w:r>
      <w:r>
        <w:rPr>
          <w:sz w:val="20"/>
          <w:szCs w:val="20"/>
        </w:rPr>
        <w:tab/>
      </w:r>
      <w:r>
        <w:rPr>
          <w:sz w:val="20"/>
          <w:szCs w:val="20"/>
        </w:rPr>
        <w:tab/>
      </w:r>
      <w:r>
        <w:rPr>
          <w:sz w:val="20"/>
          <w:szCs w:val="20"/>
        </w:rPr>
        <w:t xml:space="preserve">a. </w:t>
      </w:r>
      <w:r>
        <w:rPr>
          <w:sz w:val="20"/>
          <w:szCs w:val="20"/>
        </w:rPr>
        <w:t>Are they</w:t>
      </w:r>
      <w:r>
        <w:rPr>
          <w:sz w:val="20"/>
          <w:szCs w:val="20"/>
        </w:rPr>
        <w:t xml:space="preserve"> coming?</w:t>
      </w:r>
      <w:r>
        <w:rPr>
          <w:sz w:val="20"/>
          <w:szCs w:val="20"/>
        </w:rPr>
        <w:tab/>
      </w:r>
      <w:r>
        <w:rPr>
          <w:sz w:val="20"/>
          <w:szCs w:val="20"/>
        </w:rPr>
        <w:tab/>
      </w:r>
      <w:r>
        <w:rPr>
          <w:sz w:val="20"/>
          <w:szCs w:val="20"/>
        </w:rPr>
        <w:t xml:space="preserve">b. </w:t>
      </w:r>
      <w:r>
        <w:rPr>
          <w:sz w:val="20"/>
          <w:szCs w:val="20"/>
        </w:rPr>
        <w:t>They</w:t>
      </w:r>
      <w:r>
        <w:rPr>
          <w:sz w:val="20"/>
          <w:szCs w:val="20"/>
        </w:rPr>
        <w:t xml:space="preserve"> </w:t>
      </w:r>
      <w:r>
        <w:rPr>
          <w:sz w:val="20"/>
          <w:szCs w:val="20"/>
        </w:rPr>
        <w:t>are</w:t>
      </w:r>
      <w:r>
        <w:rPr>
          <w:sz w:val="20"/>
          <w:szCs w:val="20"/>
        </w:rPr>
        <w:t xml:space="preserve">n’t coming, </w:t>
      </w:r>
      <w:r>
        <w:rPr>
          <w:sz w:val="20"/>
          <w:szCs w:val="20"/>
        </w:rPr>
        <w:t>are</w:t>
      </w:r>
      <w:r>
        <w:rPr>
          <w:sz w:val="20"/>
          <w:szCs w:val="20"/>
        </w:rPr>
        <w:t xml:space="preserve"> </w:t>
      </w:r>
      <w:r>
        <w:rPr>
          <w:sz w:val="20"/>
          <w:szCs w:val="20"/>
        </w:rPr>
        <w:t>t</w:t>
      </w:r>
      <w:r>
        <w:rPr>
          <w:sz w:val="20"/>
          <w:szCs w:val="20"/>
        </w:rPr>
        <w:t>he</w:t>
      </w:r>
      <w:r>
        <w:rPr>
          <w:sz w:val="20"/>
          <w:szCs w:val="20"/>
        </w:rPr>
        <w:t>y</w:t>
      </w:r>
      <w:r>
        <w:rPr>
          <w:sz w:val="20"/>
          <w:szCs w:val="20"/>
        </w:rPr>
        <w:t>?</w:t>
      </w:r>
      <w:r>
        <w:rPr>
          <w:sz w:val="20"/>
          <w:szCs w:val="20"/>
        </w:rPr>
        <w:tab/>
      </w:r>
    </w:p>
    <w:p>
      <w:pPr>
        <w:ind w:firstLine="720"/>
        <w:spacing w:after="0" w:line="240" w:lineRule="auto"/>
        <w:rPr>
          <w:sz w:val="20"/>
          <w:szCs w:val="20"/>
        </w:rPr>
      </w:pPr>
      <w:r>
        <w:rPr>
          <w:sz w:val="20"/>
          <w:szCs w:val="20"/>
        </w:rPr>
        <w:tab/>
      </w:r>
      <w:r>
        <w:rPr>
          <w:sz w:val="20"/>
          <w:szCs w:val="20"/>
        </w:rPr>
        <w:tab/>
      </w:r>
      <w:r>
        <w:rPr>
          <w:sz w:val="20"/>
          <w:szCs w:val="20"/>
        </w:rPr>
        <w:t xml:space="preserve">c. </w:t>
      </w:r>
      <w:r>
        <w:rPr>
          <w:sz w:val="20"/>
          <w:szCs w:val="20"/>
        </w:rPr>
        <w:t>Are</w:t>
      </w:r>
      <w:r>
        <w:rPr>
          <w:sz w:val="20"/>
          <w:szCs w:val="20"/>
        </w:rPr>
        <w:t xml:space="preserve">n’t </w:t>
      </w:r>
      <w:r>
        <w:rPr>
          <w:sz w:val="20"/>
          <w:szCs w:val="20"/>
        </w:rPr>
        <w:t>t</w:t>
      </w:r>
      <w:r>
        <w:rPr>
          <w:sz w:val="20"/>
          <w:szCs w:val="20"/>
        </w:rPr>
        <w:t>he</w:t>
      </w:r>
      <w:r>
        <w:rPr>
          <w:sz w:val="20"/>
          <w:szCs w:val="20"/>
        </w:rPr>
        <w:t>y</w:t>
      </w:r>
      <w:r>
        <w:rPr>
          <w:sz w:val="20"/>
          <w:szCs w:val="20"/>
        </w:rPr>
        <w:t xml:space="preserve"> coming?</w:t>
      </w:r>
      <w:r>
        <w:rPr>
          <w:sz w:val="20"/>
          <w:szCs w:val="20"/>
        </w:rPr>
        <w:tab/>
      </w:r>
      <w:r>
        <w:rPr>
          <w:sz w:val="20"/>
          <w:szCs w:val="20"/>
        </w:rPr>
        <w:tab/>
      </w:r>
      <w:r>
        <w:rPr>
          <w:sz w:val="20"/>
          <w:szCs w:val="20"/>
        </w:rPr>
        <w:t xml:space="preserve">d. When </w:t>
      </w:r>
      <w:r>
        <w:rPr>
          <w:sz w:val="20"/>
          <w:szCs w:val="20"/>
        </w:rPr>
        <w:t xml:space="preserve">are they </w:t>
      </w:r>
      <w:r>
        <w:rPr>
          <w:sz w:val="20"/>
          <w:szCs w:val="20"/>
        </w:rPr>
        <w:t>coming?</w:t>
      </w:r>
    </w:p>
    <w:p>
      <w:pPr>
        <w:spacing w:after="0" w:line="240" w:lineRule="auto"/>
        <w:rPr>
          <w:sz w:val="20"/>
          <w:szCs w:val="20"/>
        </w:rPr>
      </w:pPr>
      <w:r>
        <w:rPr>
          <w:sz w:val="20"/>
          <w:szCs w:val="20"/>
        </w:rPr>
        <w:t>1</w:t>
      </w:r>
      <w:r>
        <w:rPr>
          <w:sz w:val="20"/>
          <w:szCs w:val="20"/>
        </w:rPr>
        <w:t>1.</w:t>
      </w:r>
      <w:r>
        <w:rPr>
          <w:sz w:val="20"/>
          <w:szCs w:val="20"/>
        </w:rPr>
        <w:t xml:space="preserve"> </w:t>
      </w:r>
      <w:r>
        <w:rPr>
          <w:sz w:val="20"/>
          <w:szCs w:val="20"/>
        </w:rPr>
        <w:t>Dux</w:t>
      </w:r>
      <w:r>
        <w:rPr>
          <w:sz w:val="20"/>
          <w:szCs w:val="20"/>
        </w:rPr>
        <w:t xml:space="preserve"> decem mīlibus </w:t>
      </w:r>
      <w:r>
        <w:rPr>
          <w:sz w:val="20"/>
          <w:szCs w:val="20"/>
          <w:u w:val="single" w:color="auto"/>
        </w:rPr>
        <w:t>mīlitum</w:t>
      </w:r>
      <w:r>
        <w:rPr>
          <w:sz w:val="20"/>
          <w:szCs w:val="20"/>
        </w:rPr>
        <w:t xml:space="preserve"> imperāvit.</w:t>
      </w:r>
      <w:r>
        <w:rPr>
          <w:sz w:val="20"/>
          <w:szCs w:val="20"/>
        </w:rPr>
        <w:t xml:space="preserve"> Type of genitive </w:t>
      </w:r>
      <w:r>
        <w:rPr>
          <w:sz w:val="20"/>
          <w:szCs w:val="20"/>
        </w:rPr>
        <w:t>is</w:t>
      </w:r>
    </w:p>
    <w:p>
      <w:pPr>
        <w:ind w:firstLine="720"/>
        <w:spacing w:after="0" w:line="240" w:lineRule="auto"/>
        <w:rPr>
          <w:sz w:val="20"/>
          <w:szCs w:val="20"/>
        </w:rPr>
      </w:pPr>
      <w:r>
        <w:rPr>
          <w:sz w:val="20"/>
          <w:szCs w:val="20"/>
        </w:rPr>
        <w:t xml:space="preserve">a. </w:t>
      </w:r>
      <w:r>
        <w:rPr>
          <w:sz w:val="20"/>
          <w:szCs w:val="20"/>
        </w:rPr>
        <w:t xml:space="preserve">of </w:t>
      </w:r>
      <w:r>
        <w:rPr>
          <w:sz w:val="20"/>
          <w:szCs w:val="20"/>
        </w:rPr>
        <w:t>the whole/partitive</w:t>
      </w:r>
      <w:r>
        <w:rPr>
          <w:sz w:val="20"/>
          <w:szCs w:val="20"/>
        </w:rPr>
        <w:tab/>
      </w:r>
      <w:r>
        <w:rPr>
          <w:sz w:val="20"/>
          <w:szCs w:val="20"/>
        </w:rPr>
        <w:t>b. of possession</w:t>
      </w:r>
      <w:r>
        <w:rPr>
          <w:sz w:val="20"/>
          <w:szCs w:val="20"/>
        </w:rPr>
        <w:tab/>
      </w:r>
      <w:r>
        <w:rPr>
          <w:sz w:val="20"/>
          <w:szCs w:val="20"/>
        </w:rPr>
        <w:tab/>
      </w:r>
      <w:r>
        <w:rPr>
          <w:sz w:val="20"/>
          <w:szCs w:val="20"/>
        </w:rPr>
        <w:t>c. of description</w:t>
      </w:r>
      <w:r>
        <w:rPr>
          <w:sz w:val="20"/>
          <w:szCs w:val="20"/>
        </w:rPr>
        <w:tab/>
      </w:r>
      <w:r>
        <w:rPr>
          <w:sz w:val="20"/>
          <w:szCs w:val="20"/>
        </w:rPr>
        <w:tab/>
      </w:r>
      <w:r>
        <w:rPr>
          <w:sz w:val="20"/>
          <w:szCs w:val="20"/>
        </w:rPr>
        <w:t>d. objective</w:t>
      </w:r>
    </w:p>
    <w:p>
      <w:pPr>
        <w:spacing w:after="0" w:line="240" w:lineRule="auto"/>
        <w:rPr>
          <w:sz w:val="20"/>
          <w:szCs w:val="20"/>
        </w:rPr>
      </w:pPr>
      <w:r>
        <w:rPr>
          <w:sz w:val="20"/>
          <w:szCs w:val="20"/>
        </w:rPr>
        <w:t>12</w:t>
      </w:r>
      <w:r>
        <w:rPr>
          <w:sz w:val="20"/>
          <w:szCs w:val="20"/>
        </w:rPr>
        <w:t xml:space="preserve">. Dīcunt </w:t>
      </w:r>
      <w:r>
        <w:rPr>
          <w:sz w:val="20"/>
          <w:szCs w:val="20"/>
        </w:rPr>
        <w:t>Caesarem</w:t>
      </w:r>
      <w:r>
        <w:rPr>
          <w:sz w:val="20"/>
          <w:szCs w:val="20"/>
        </w:rPr>
        <w:t xml:space="preserve"> esse </w:t>
      </w:r>
      <w:r>
        <w:rPr>
          <w:sz w:val="20"/>
          <w:szCs w:val="20"/>
        </w:rPr>
        <w:t>sapientiōrem</w:t>
      </w:r>
      <w:r>
        <w:rPr>
          <w:sz w:val="20"/>
          <w:szCs w:val="20"/>
        </w:rPr>
        <w:t xml:space="preserve"> </w:t>
      </w:r>
      <w:r>
        <w:rPr>
          <w:sz w:val="20"/>
          <w:szCs w:val="20"/>
          <w:u w:val="single" w:color="auto"/>
        </w:rPr>
        <w:t>quam</w:t>
      </w:r>
      <w:r>
        <w:rPr>
          <w:sz w:val="20"/>
          <w:szCs w:val="20"/>
        </w:rPr>
        <w:t xml:space="preserve"> tē. Translation is </w:t>
      </w:r>
    </w:p>
    <w:p>
      <w:pPr>
        <w:spacing w:after="0" w:line="240" w:lineRule="auto"/>
        <w:rPr>
          <w:sz w:val="20"/>
          <w:szCs w:val="20"/>
        </w:rPr>
      </w:pPr>
      <w:r>
        <w:rPr>
          <w:sz w:val="20"/>
          <w:szCs w:val="20"/>
        </w:rPr>
        <w:tab/>
      </w:r>
      <w:r>
        <w:rPr>
          <w:sz w:val="20"/>
          <w:szCs w:val="20"/>
        </w:rPr>
        <w:t>a. than</w:t>
      </w:r>
      <w:r>
        <w:rPr>
          <w:sz w:val="20"/>
          <w:szCs w:val="20"/>
        </w:rPr>
        <w:tab/>
      </w:r>
      <w:r>
        <w:rPr>
          <w:sz w:val="20"/>
          <w:szCs w:val="20"/>
        </w:rPr>
        <w:tab/>
      </w:r>
      <w:r>
        <w:rPr>
          <w:sz w:val="20"/>
          <w:szCs w:val="20"/>
        </w:rPr>
        <w:tab/>
      </w:r>
      <w:r>
        <w:rPr>
          <w:sz w:val="20"/>
          <w:szCs w:val="20"/>
        </w:rPr>
        <w:t>b. whom</w:t>
      </w:r>
      <w:r>
        <w:rPr>
          <w:sz w:val="20"/>
          <w:szCs w:val="20"/>
        </w:rPr>
        <w:tab/>
      </w:r>
      <w:r>
        <w:rPr>
          <w:sz w:val="20"/>
          <w:szCs w:val="20"/>
        </w:rPr>
        <w:tab/>
      </w:r>
      <w:r>
        <w:rPr>
          <w:sz w:val="20"/>
          <w:szCs w:val="20"/>
        </w:rPr>
        <w:tab/>
      </w:r>
      <w:r>
        <w:rPr>
          <w:sz w:val="20"/>
          <w:szCs w:val="20"/>
        </w:rPr>
        <w:t>c. her</w:t>
      </w:r>
      <w:r>
        <w:rPr>
          <w:sz w:val="20"/>
          <w:szCs w:val="20"/>
        </w:rPr>
        <w:tab/>
      </w:r>
      <w:r>
        <w:rPr>
          <w:sz w:val="20"/>
          <w:szCs w:val="20"/>
        </w:rPr>
        <w:tab/>
      </w:r>
      <w:r>
        <w:rPr>
          <w:sz w:val="20"/>
          <w:szCs w:val="20"/>
        </w:rPr>
        <w:tab/>
      </w:r>
      <w:r>
        <w:rPr>
          <w:sz w:val="20"/>
          <w:szCs w:val="20"/>
        </w:rPr>
        <w:t>d. as possible</w:t>
      </w:r>
    </w:p>
    <w:p>
      <w:pPr>
        <w:spacing w:after="0" w:line="240" w:lineRule="auto"/>
        <w:rPr>
          <w:sz w:val="20"/>
          <w:szCs w:val="20"/>
        </w:rPr>
      </w:pPr>
      <w:r>
        <w:rPr>
          <w:sz w:val="20"/>
          <w:szCs w:val="20"/>
        </w:rPr>
        <w:t>13</w:t>
      </w:r>
      <w:r>
        <w:rPr>
          <w:sz w:val="20"/>
          <w:szCs w:val="20"/>
        </w:rPr>
        <w:t>. _____(“</w:t>
      </w:r>
      <w:r>
        <w:rPr>
          <w:sz w:val="20"/>
          <w:szCs w:val="20"/>
        </w:rPr>
        <w:t>Money</w:t>
      </w:r>
      <w:r>
        <w:rPr>
          <w:sz w:val="20"/>
          <w:szCs w:val="20"/>
        </w:rPr>
        <w:t>”) sapienter nōn utimur.</w:t>
      </w:r>
    </w:p>
    <w:p>
      <w:pPr>
        <w:spacing w:after="0" w:line="240" w:lineRule="auto"/>
        <w:rPr>
          <w:sz w:val="20"/>
          <w:szCs w:val="20"/>
        </w:rPr>
      </w:pPr>
      <w:r>
        <w:rPr>
          <w:sz w:val="20"/>
          <w:szCs w:val="20"/>
        </w:rPr>
        <w:tab/>
      </w:r>
      <w:r>
        <w:rPr>
          <w:sz w:val="20"/>
          <w:szCs w:val="20"/>
        </w:rPr>
        <w:t xml:space="preserve">a. </w:t>
      </w:r>
      <w:r>
        <w:rPr>
          <w:sz w:val="20"/>
          <w:szCs w:val="20"/>
        </w:rPr>
        <w:t>Pecūniam</w:t>
      </w:r>
      <w:r>
        <w:rPr>
          <w:sz w:val="20"/>
          <w:szCs w:val="20"/>
        </w:rPr>
        <w:tab/>
      </w:r>
      <w:r>
        <w:rPr>
          <w:sz w:val="20"/>
          <w:szCs w:val="20"/>
        </w:rPr>
        <w:tab/>
      </w:r>
      <w:r>
        <w:rPr>
          <w:sz w:val="20"/>
          <w:szCs w:val="20"/>
        </w:rPr>
        <w:t xml:space="preserve">b. </w:t>
      </w:r>
      <w:r>
        <w:rPr>
          <w:sz w:val="20"/>
          <w:szCs w:val="20"/>
        </w:rPr>
        <w:t>Pecūniae</w:t>
      </w:r>
      <w:r>
        <w:rPr>
          <w:sz w:val="20"/>
          <w:szCs w:val="20"/>
        </w:rPr>
        <w:tab/>
      </w:r>
      <w:r>
        <w:rPr>
          <w:sz w:val="20"/>
          <w:szCs w:val="20"/>
        </w:rPr>
        <w:tab/>
      </w:r>
      <w:r>
        <w:rPr>
          <w:sz w:val="20"/>
          <w:szCs w:val="20"/>
        </w:rPr>
        <w:t xml:space="preserve">c. </w:t>
      </w:r>
      <w:r>
        <w:rPr>
          <w:sz w:val="20"/>
          <w:szCs w:val="20"/>
        </w:rPr>
        <w:t>Pecūniās</w:t>
      </w:r>
      <w:r>
        <w:rPr>
          <w:sz w:val="20"/>
          <w:szCs w:val="20"/>
        </w:rPr>
        <w:tab/>
      </w:r>
      <w:r>
        <w:rPr>
          <w:sz w:val="20"/>
          <w:szCs w:val="20"/>
        </w:rPr>
        <w:tab/>
      </w:r>
      <w:r>
        <w:rPr>
          <w:sz w:val="20"/>
          <w:szCs w:val="20"/>
        </w:rPr>
        <w:t xml:space="preserve">d. </w:t>
      </w:r>
      <w:r>
        <w:rPr>
          <w:sz w:val="20"/>
          <w:szCs w:val="20"/>
        </w:rPr>
        <w:t>Pecūniā</w:t>
      </w:r>
    </w:p>
    <w:p>
      <w:pPr>
        <w:spacing w:after="0" w:line="240" w:lineRule="auto"/>
        <w:rPr>
          <w:sz w:val="20"/>
          <w:szCs w:val="20"/>
        </w:rPr>
      </w:pPr>
      <w:r>
        <w:rPr>
          <w:sz w:val="20"/>
          <w:szCs w:val="20"/>
        </w:rPr>
        <w:t>14</w:t>
      </w:r>
      <w:r>
        <w:rPr>
          <w:sz w:val="20"/>
          <w:szCs w:val="20"/>
        </w:rPr>
        <w:t xml:space="preserve">. We will </w:t>
      </w:r>
      <w:r>
        <w:rPr>
          <w:sz w:val="20"/>
          <w:szCs w:val="20"/>
        </w:rPr>
        <w:t xml:space="preserve">sleep </w:t>
      </w:r>
      <w:r>
        <w:rPr>
          <w:sz w:val="20"/>
          <w:szCs w:val="20"/>
          <w:u w:val="single" w:color="auto"/>
        </w:rPr>
        <w:t>at</w:t>
      </w:r>
      <w:r>
        <w:rPr>
          <w:sz w:val="20"/>
          <w:szCs w:val="20"/>
          <w:u w:val="single" w:color="auto"/>
        </w:rPr>
        <w:t xml:space="preserve"> home</w:t>
      </w:r>
      <w:r>
        <w:rPr>
          <w:sz w:val="20"/>
          <w:szCs w:val="20"/>
        </w:rPr>
        <w:t>.</w:t>
      </w:r>
      <w:r>
        <w:rPr>
          <w:sz w:val="20"/>
          <w:szCs w:val="20"/>
        </w:rPr>
        <w:tab/>
      </w:r>
      <w:r>
        <w:rPr>
          <w:sz w:val="20"/>
          <w:szCs w:val="20"/>
        </w:rPr>
        <w:tab/>
      </w:r>
      <w:r>
        <w:rPr>
          <w:sz w:val="20"/>
          <w:szCs w:val="20"/>
        </w:rPr>
        <w:t>a.</w:t>
      </w:r>
      <w:r>
        <w:rPr>
          <w:sz w:val="20"/>
          <w:szCs w:val="20"/>
        </w:rPr>
        <w:t xml:space="preserve"> </w:t>
      </w:r>
      <w:r>
        <w:rPr>
          <w:sz w:val="20"/>
          <w:szCs w:val="20"/>
        </w:rPr>
        <w:t>domum</w:t>
      </w:r>
      <w:r>
        <w:rPr>
          <w:sz w:val="20"/>
          <w:szCs w:val="20"/>
        </w:rPr>
        <w:tab/>
      </w:r>
      <w:r>
        <w:rPr>
          <w:sz w:val="20"/>
          <w:szCs w:val="20"/>
        </w:rPr>
        <w:t xml:space="preserve">b. </w:t>
      </w:r>
      <w:r>
        <w:rPr>
          <w:sz w:val="20"/>
          <w:szCs w:val="20"/>
        </w:rPr>
        <w:t>domī</w:t>
      </w:r>
      <w:r>
        <w:rPr>
          <w:sz w:val="20"/>
          <w:szCs w:val="20"/>
        </w:rPr>
        <w:tab/>
      </w:r>
      <w:r>
        <w:rPr>
          <w:sz w:val="20"/>
          <w:szCs w:val="20"/>
        </w:rPr>
        <w:tab/>
      </w:r>
      <w:r>
        <w:rPr>
          <w:sz w:val="20"/>
          <w:szCs w:val="20"/>
        </w:rPr>
        <w:t>c. domō</w:t>
      </w:r>
      <w:r>
        <w:rPr>
          <w:sz w:val="20"/>
          <w:szCs w:val="20"/>
        </w:rPr>
        <w:tab/>
      </w:r>
      <w:r>
        <w:rPr>
          <w:sz w:val="20"/>
          <w:szCs w:val="20"/>
        </w:rPr>
        <w:tab/>
      </w:r>
      <w:r>
        <w:rPr>
          <w:sz w:val="20"/>
          <w:szCs w:val="20"/>
        </w:rPr>
        <w:t>d. ad domum</w:t>
      </w:r>
    </w:p>
    <w:p>
      <w:pPr>
        <w:spacing w:after="0" w:line="240" w:lineRule="auto"/>
        <w:rPr>
          <w:sz w:val="20"/>
          <w:szCs w:val="20"/>
        </w:rPr>
      </w:pPr>
      <w:r>
        <w:rPr>
          <w:sz w:val="20"/>
          <w:szCs w:val="20"/>
        </w:rPr>
        <w:t>15</w:t>
      </w:r>
      <w:r>
        <w:rPr>
          <w:sz w:val="20"/>
          <w:szCs w:val="20"/>
        </w:rPr>
        <w:t xml:space="preserve">. Ad </w:t>
      </w:r>
      <w:r>
        <w:rPr>
          <w:sz w:val="20"/>
          <w:szCs w:val="20"/>
          <w:u w:val="single" w:color="auto"/>
        </w:rPr>
        <w:t>discendum</w:t>
      </w:r>
      <w:r>
        <w:rPr>
          <w:sz w:val="20"/>
          <w:szCs w:val="20"/>
        </w:rPr>
        <w:t xml:space="preserve"> vēnērunt. Unde</w:t>
      </w:r>
      <w:r>
        <w:rPr>
          <w:sz w:val="20"/>
          <w:szCs w:val="20"/>
        </w:rPr>
        <w:t>rlined word is</w:t>
      </w:r>
    </w:p>
    <w:p>
      <w:pPr>
        <w:ind w:firstLine="720"/>
        <w:spacing w:after="0" w:line="240" w:lineRule="auto"/>
        <w:rPr>
          <w:sz w:val="20"/>
          <w:szCs w:val="20"/>
        </w:rPr>
      </w:pPr>
      <w:r>
        <w:rPr>
          <w:sz w:val="20"/>
          <w:szCs w:val="20"/>
        </w:rPr>
        <w:t>a. supine</w:t>
      </w:r>
      <w:r>
        <w:rPr>
          <w:sz w:val="20"/>
          <w:szCs w:val="20"/>
        </w:rPr>
        <w:tab/>
      </w:r>
      <w:r>
        <w:rPr>
          <w:sz w:val="20"/>
          <w:szCs w:val="20"/>
        </w:rPr>
        <w:tab/>
      </w:r>
      <w:r>
        <w:rPr>
          <w:sz w:val="20"/>
          <w:szCs w:val="20"/>
        </w:rPr>
        <w:tab/>
      </w:r>
      <w:r>
        <w:rPr>
          <w:sz w:val="20"/>
          <w:szCs w:val="20"/>
        </w:rPr>
        <w:t xml:space="preserve">b. </w:t>
      </w:r>
      <w:r>
        <w:rPr>
          <w:sz w:val="20"/>
          <w:szCs w:val="20"/>
        </w:rPr>
        <w:t>passive periphrastic</w:t>
      </w:r>
      <w:r>
        <w:rPr>
          <w:sz w:val="20"/>
          <w:szCs w:val="20"/>
        </w:rPr>
        <w:tab/>
      </w:r>
      <w:r>
        <w:rPr>
          <w:sz w:val="20"/>
          <w:szCs w:val="20"/>
        </w:rPr>
        <w:t>c.</w:t>
      </w:r>
      <w:r>
        <w:rPr>
          <w:sz w:val="20"/>
          <w:szCs w:val="20"/>
        </w:rPr>
        <w:t xml:space="preserve"> </w:t>
      </w:r>
      <w:r>
        <w:rPr>
          <w:sz w:val="20"/>
          <w:szCs w:val="20"/>
        </w:rPr>
        <w:t>gerundive</w:t>
      </w:r>
      <w:r>
        <w:rPr>
          <w:sz w:val="20"/>
          <w:szCs w:val="20"/>
        </w:rPr>
        <w:tab/>
      </w:r>
      <w:r>
        <w:rPr>
          <w:sz w:val="20"/>
          <w:szCs w:val="20"/>
        </w:rPr>
        <w:tab/>
      </w:r>
      <w:r>
        <w:rPr>
          <w:sz w:val="20"/>
          <w:szCs w:val="20"/>
        </w:rPr>
        <w:t>d. gerund</w:t>
      </w:r>
    </w:p>
    <w:p>
      <w:pPr>
        <w:spacing w:after="0" w:line="240" w:lineRule="auto"/>
        <w:rPr>
          <w:sz w:val="20"/>
          <w:szCs w:val="20"/>
        </w:rPr>
      </w:pPr>
      <w:r>
        <w:rPr>
          <w:sz w:val="20"/>
          <w:szCs w:val="20"/>
        </w:rPr>
        <w:t>16</w:t>
      </w:r>
      <w:r>
        <w:rPr>
          <w:sz w:val="20"/>
          <w:szCs w:val="20"/>
        </w:rPr>
        <w:t xml:space="preserve">. </w:t>
      </w:r>
      <w:r>
        <w:rPr>
          <w:sz w:val="20"/>
          <w:szCs w:val="20"/>
          <w:u w:val="single" w:color="auto"/>
        </w:rPr>
        <w:t>Laudēmur</w:t>
      </w:r>
      <w:r>
        <w:rPr>
          <w:sz w:val="20"/>
          <w:szCs w:val="20"/>
        </w:rPr>
        <w:t xml:space="preserve"> dum vīvimus.</w:t>
      </w:r>
    </w:p>
    <w:p>
      <w:pPr>
        <w:spacing w:after="0" w:line="240" w:lineRule="auto"/>
        <w:rPr>
          <w:sz w:val="20"/>
          <w:szCs w:val="20"/>
        </w:rPr>
      </w:pPr>
      <w:r>
        <w:rPr>
          <w:sz w:val="20"/>
          <w:szCs w:val="20"/>
        </w:rPr>
        <w:tab/>
      </w:r>
      <w:r>
        <w:rPr>
          <w:sz w:val="20"/>
          <w:szCs w:val="20"/>
        </w:rPr>
        <w:t xml:space="preserve">a. we will </w:t>
      </w:r>
      <w:r>
        <w:rPr>
          <w:sz w:val="20"/>
          <w:szCs w:val="20"/>
        </w:rPr>
        <w:t>be praised</w:t>
      </w:r>
      <w:r>
        <w:rPr>
          <w:sz w:val="20"/>
          <w:szCs w:val="20"/>
        </w:rPr>
        <w:tab/>
      </w:r>
      <w:r>
        <w:rPr>
          <w:sz w:val="20"/>
          <w:szCs w:val="20"/>
        </w:rPr>
        <w:t xml:space="preserve">b. we </w:t>
      </w:r>
      <w:r>
        <w:rPr>
          <w:sz w:val="20"/>
          <w:szCs w:val="20"/>
        </w:rPr>
        <w:t>are praised</w:t>
      </w:r>
      <w:r>
        <w:rPr>
          <w:sz w:val="20"/>
          <w:szCs w:val="20"/>
        </w:rPr>
        <w:tab/>
      </w:r>
      <w:r>
        <w:rPr>
          <w:sz w:val="20"/>
          <w:szCs w:val="20"/>
        </w:rPr>
        <w:tab/>
      </w:r>
      <w:r>
        <w:rPr>
          <w:sz w:val="20"/>
          <w:szCs w:val="20"/>
        </w:rPr>
        <w:t xml:space="preserve">c. we might </w:t>
      </w:r>
      <w:r>
        <w:rPr>
          <w:sz w:val="20"/>
          <w:szCs w:val="20"/>
        </w:rPr>
        <w:t>be praised</w:t>
      </w:r>
      <w:r>
        <w:rPr>
          <w:sz w:val="20"/>
          <w:szCs w:val="20"/>
        </w:rPr>
        <w:tab/>
      </w:r>
      <w:r>
        <w:rPr>
          <w:sz w:val="20"/>
          <w:szCs w:val="20"/>
        </w:rPr>
        <w:t xml:space="preserve">d. let us </w:t>
      </w:r>
      <w:r>
        <w:rPr>
          <w:sz w:val="20"/>
          <w:szCs w:val="20"/>
        </w:rPr>
        <w:t>be praised</w:t>
      </w:r>
    </w:p>
    <w:p>
      <w:pPr>
        <w:spacing w:after="0" w:line="240" w:lineRule="auto"/>
        <w:rPr>
          <w:sz w:val="20"/>
          <w:szCs w:val="20"/>
        </w:rPr>
      </w:pPr>
      <w:r>
        <w:rPr>
          <w:sz w:val="20"/>
          <w:szCs w:val="20"/>
        </w:rPr>
        <w:t>17</w:t>
      </w:r>
      <w:r>
        <w:rPr>
          <w:sz w:val="20"/>
          <w:szCs w:val="20"/>
        </w:rPr>
        <w:t xml:space="preserve">. facile </w:t>
      </w:r>
      <w:r>
        <w:rPr>
          <w:sz w:val="20"/>
          <w:szCs w:val="20"/>
          <w:u w:val="single" w:color="auto"/>
        </w:rPr>
        <w:t>factū</w:t>
      </w:r>
      <w:r>
        <w:rPr>
          <w:sz w:val="20"/>
          <w:szCs w:val="20"/>
        </w:rPr>
        <w:t>.</w:t>
      </w:r>
      <w:r>
        <w:rPr>
          <w:sz w:val="20"/>
          <w:szCs w:val="20"/>
        </w:rPr>
        <w:tab/>
      </w:r>
      <w:r>
        <w:rPr>
          <w:sz w:val="20"/>
          <w:szCs w:val="20"/>
        </w:rPr>
        <w:t>a. in fact</w:t>
      </w:r>
      <w:r>
        <w:rPr>
          <w:sz w:val="20"/>
          <w:szCs w:val="20"/>
        </w:rPr>
        <w:tab/>
      </w:r>
      <w:r>
        <w:rPr>
          <w:sz w:val="20"/>
          <w:szCs w:val="20"/>
        </w:rPr>
        <w:tab/>
      </w:r>
      <w:r>
        <w:rPr>
          <w:sz w:val="20"/>
          <w:szCs w:val="20"/>
        </w:rPr>
        <w:t>b. to do</w:t>
      </w:r>
      <w:r>
        <w:rPr>
          <w:sz w:val="20"/>
          <w:szCs w:val="20"/>
        </w:rPr>
        <w:tab/>
      </w:r>
      <w:r>
        <w:rPr>
          <w:sz w:val="20"/>
          <w:szCs w:val="20"/>
        </w:rPr>
        <w:tab/>
      </w:r>
      <w:r>
        <w:rPr>
          <w:sz w:val="20"/>
          <w:szCs w:val="20"/>
        </w:rPr>
        <w:tab/>
      </w:r>
      <w:r>
        <w:rPr>
          <w:sz w:val="20"/>
          <w:szCs w:val="20"/>
        </w:rPr>
        <w:t>c. by doing</w:t>
      </w:r>
      <w:r>
        <w:rPr>
          <w:sz w:val="20"/>
          <w:szCs w:val="20"/>
        </w:rPr>
        <w:tab/>
      </w:r>
      <w:r>
        <w:rPr>
          <w:sz w:val="20"/>
          <w:szCs w:val="20"/>
        </w:rPr>
        <w:tab/>
      </w:r>
      <w:r>
        <w:rPr>
          <w:sz w:val="20"/>
          <w:szCs w:val="20"/>
        </w:rPr>
        <w:t>d. with a facti</w:t>
      </w:r>
      <w:r>
        <w:rPr>
          <w:sz w:val="20"/>
          <w:szCs w:val="20"/>
        </w:rPr>
        <w:t>on</w:t>
      </w:r>
    </w:p>
    <w:p>
      <w:pPr>
        <w:spacing w:after="0" w:line="240" w:lineRule="auto"/>
        <w:rPr>
          <w:sz w:val="20"/>
          <w:szCs w:val="20"/>
        </w:rPr>
      </w:pPr>
      <w:r>
        <w:rPr>
          <w:sz w:val="20"/>
          <w:szCs w:val="20"/>
        </w:rPr>
        <w:t>18</w:t>
      </w:r>
      <w:r>
        <w:rPr>
          <w:sz w:val="20"/>
          <w:szCs w:val="20"/>
        </w:rPr>
        <w:t xml:space="preserve">. </w:t>
      </w:r>
      <w:r>
        <w:rPr>
          <w:sz w:val="20"/>
          <w:szCs w:val="20"/>
        </w:rPr>
        <w:t xml:space="preserve">He was </w:t>
      </w:r>
      <w:r>
        <w:rPr>
          <w:sz w:val="20"/>
          <w:szCs w:val="20"/>
        </w:rPr>
        <w:t>go</w:t>
      </w:r>
      <w:r>
        <w:rPr>
          <w:sz w:val="20"/>
          <w:szCs w:val="20"/>
        </w:rPr>
        <w:t>ing</w:t>
      </w:r>
      <w:r>
        <w:rPr>
          <w:sz w:val="20"/>
          <w:szCs w:val="20"/>
        </w:rPr>
        <w:t xml:space="preserve"> </w:t>
      </w:r>
      <w:r>
        <w:rPr>
          <w:sz w:val="20"/>
          <w:szCs w:val="20"/>
          <w:u w:val="single" w:color="auto"/>
        </w:rPr>
        <w:t>to Rome</w:t>
      </w:r>
      <w:r>
        <w:rPr>
          <w:sz w:val="20"/>
          <w:szCs w:val="20"/>
        </w:rPr>
        <w:t>.</w:t>
      </w:r>
      <w:r>
        <w:rPr>
          <w:sz w:val="20"/>
          <w:szCs w:val="20"/>
        </w:rPr>
        <w:tab/>
      </w:r>
      <w:r>
        <w:rPr>
          <w:sz w:val="20"/>
          <w:szCs w:val="20"/>
        </w:rPr>
        <w:t>a. ad Rōmam</w:t>
      </w:r>
      <w:r>
        <w:rPr>
          <w:sz w:val="20"/>
          <w:szCs w:val="20"/>
        </w:rPr>
        <w:tab/>
      </w:r>
      <w:r>
        <w:rPr>
          <w:sz w:val="20"/>
          <w:szCs w:val="20"/>
        </w:rPr>
        <w:t>b. Rōmae</w:t>
      </w:r>
      <w:r>
        <w:rPr>
          <w:sz w:val="20"/>
          <w:szCs w:val="20"/>
        </w:rPr>
        <w:tab/>
      </w:r>
      <w:r>
        <w:rPr>
          <w:sz w:val="20"/>
          <w:szCs w:val="20"/>
        </w:rPr>
        <w:t>c. Rōmā</w:t>
      </w:r>
      <w:r>
        <w:rPr>
          <w:sz w:val="20"/>
          <w:szCs w:val="20"/>
        </w:rPr>
        <w:tab/>
      </w:r>
      <w:r>
        <w:rPr>
          <w:sz w:val="20"/>
          <w:szCs w:val="20"/>
        </w:rPr>
        <w:tab/>
      </w:r>
      <w:r>
        <w:rPr>
          <w:sz w:val="20"/>
          <w:szCs w:val="20"/>
        </w:rPr>
        <w:t>d. Rōmam</w:t>
      </w:r>
    </w:p>
    <w:p>
      <w:pPr>
        <w:spacing w:after="0" w:line="240" w:lineRule="auto"/>
        <w:rPr>
          <w:sz w:val="20"/>
          <w:szCs w:val="20"/>
        </w:rPr>
      </w:pPr>
      <w:r>
        <w:rPr>
          <w:sz w:val="20"/>
          <w:szCs w:val="20"/>
        </w:rPr>
        <w:t xml:space="preserve">19. If </w:t>
      </w:r>
      <w:r>
        <w:rPr>
          <w:sz w:val="20"/>
          <w:szCs w:val="20"/>
        </w:rPr>
        <w:t>s</w:t>
      </w:r>
      <w:r>
        <w:rPr>
          <w:sz w:val="20"/>
          <w:szCs w:val="20"/>
        </w:rPr>
        <w:t xml:space="preserve">he were </w:t>
      </w:r>
      <w:r>
        <w:rPr>
          <w:sz w:val="20"/>
          <w:szCs w:val="20"/>
        </w:rPr>
        <w:t>present</w:t>
      </w:r>
      <w:r>
        <w:rPr>
          <w:sz w:val="20"/>
          <w:szCs w:val="20"/>
        </w:rPr>
        <w:t xml:space="preserve">, </w:t>
      </w:r>
      <w:r>
        <w:rPr>
          <w:sz w:val="20"/>
          <w:szCs w:val="20"/>
        </w:rPr>
        <w:t>s</w:t>
      </w:r>
      <w:r>
        <w:rPr>
          <w:sz w:val="20"/>
          <w:szCs w:val="20"/>
        </w:rPr>
        <w:t xml:space="preserve">he </w:t>
      </w:r>
      <w:r>
        <w:rPr>
          <w:sz w:val="20"/>
          <w:szCs w:val="20"/>
          <w:u w:val="single" w:color="auto"/>
        </w:rPr>
        <w:t>would see</w:t>
      </w:r>
      <w:r>
        <w:rPr>
          <w:sz w:val="20"/>
          <w:szCs w:val="20"/>
        </w:rPr>
        <w:t xml:space="preserve"> </w:t>
      </w:r>
      <w:r>
        <w:rPr>
          <w:sz w:val="20"/>
          <w:szCs w:val="20"/>
        </w:rPr>
        <w:t>her beloved.</w:t>
      </w:r>
    </w:p>
    <w:p>
      <w:pPr>
        <w:spacing w:after="0" w:line="240" w:lineRule="auto"/>
        <w:rPr>
          <w:sz w:val="20"/>
          <w:szCs w:val="20"/>
        </w:rPr>
      </w:pPr>
      <w:r>
        <w:rPr>
          <w:sz w:val="20"/>
          <w:szCs w:val="20"/>
        </w:rPr>
        <w:tab/>
      </w:r>
      <w:r>
        <w:rPr>
          <w:sz w:val="20"/>
          <w:szCs w:val="20"/>
        </w:rPr>
        <w:t>a. videret</w:t>
      </w:r>
      <w:r>
        <w:rPr>
          <w:sz w:val="20"/>
          <w:szCs w:val="20"/>
        </w:rPr>
        <w:tab/>
      </w:r>
      <w:r>
        <w:rPr>
          <w:sz w:val="20"/>
          <w:szCs w:val="20"/>
        </w:rPr>
        <w:tab/>
      </w:r>
      <w:r>
        <w:rPr>
          <w:sz w:val="20"/>
          <w:szCs w:val="20"/>
        </w:rPr>
        <w:t>b. videat</w:t>
      </w:r>
      <w:r>
        <w:rPr>
          <w:sz w:val="20"/>
          <w:szCs w:val="20"/>
        </w:rPr>
        <w:tab/>
      </w:r>
      <w:r>
        <w:rPr>
          <w:sz w:val="20"/>
          <w:szCs w:val="20"/>
        </w:rPr>
        <w:tab/>
      </w:r>
      <w:r>
        <w:rPr>
          <w:sz w:val="20"/>
          <w:szCs w:val="20"/>
        </w:rPr>
        <w:tab/>
      </w:r>
      <w:r>
        <w:rPr>
          <w:sz w:val="20"/>
          <w:szCs w:val="20"/>
        </w:rPr>
        <w:t>c. vīdisset</w:t>
      </w:r>
      <w:r>
        <w:rPr>
          <w:sz w:val="20"/>
          <w:szCs w:val="20"/>
        </w:rPr>
        <w:tab/>
      </w:r>
      <w:r>
        <w:rPr>
          <w:sz w:val="20"/>
          <w:szCs w:val="20"/>
        </w:rPr>
        <w:tab/>
      </w:r>
      <w:r>
        <w:rPr>
          <w:sz w:val="20"/>
          <w:szCs w:val="20"/>
        </w:rPr>
        <w:t>d. vidēbit</w:t>
      </w:r>
    </w:p>
    <w:p>
      <w:pPr>
        <w:spacing w:after="0" w:line="240" w:lineRule="auto"/>
        <w:tabs>
          <w:tab w:val="left" w:leader="none" w:pos="7632"/>
        </w:tabs>
        <w:rPr>
          <w:sz w:val="20"/>
          <w:szCs w:val="20"/>
        </w:rPr>
      </w:pPr>
      <w:r>
        <w:rPr>
          <w:sz w:val="20"/>
          <w:szCs w:val="20"/>
        </w:rPr>
        <w:t>20</w:t>
      </w:r>
      <w:r>
        <w:rPr>
          <w:sz w:val="20"/>
          <w:szCs w:val="20"/>
        </w:rPr>
        <w:t xml:space="preserve">. Comparative of </w:t>
      </w:r>
      <w:r>
        <w:rPr>
          <w:sz w:val="20"/>
          <w:szCs w:val="20"/>
        </w:rPr>
        <w:t>multum</w:t>
      </w:r>
      <w:r>
        <w:rPr>
          <w:sz w:val="20"/>
          <w:szCs w:val="20"/>
        </w:rPr>
        <w:t xml:space="preserve"> is</w:t>
      </w:r>
      <w:r>
        <w:rPr>
          <w:sz w:val="20"/>
          <w:szCs w:val="20"/>
        </w:rPr>
        <w:tab/>
      </w:r>
    </w:p>
    <w:p>
      <w:pPr>
        <w:spacing w:after="0" w:line="240" w:lineRule="auto"/>
        <w:rPr>
          <w:sz w:val="20"/>
          <w:szCs w:val="20"/>
        </w:rPr>
      </w:pPr>
      <w:r>
        <w:rPr>
          <w:sz w:val="20"/>
          <w:szCs w:val="20"/>
        </w:rPr>
        <w:tab/>
      </w:r>
      <w:r>
        <w:rPr>
          <w:sz w:val="20"/>
          <w:szCs w:val="20"/>
        </w:rPr>
        <w:t xml:space="preserve">a. </w:t>
      </w:r>
      <w:r>
        <w:rPr>
          <w:sz w:val="20"/>
          <w:szCs w:val="20"/>
        </w:rPr>
        <w:t>plūs</w:t>
      </w:r>
      <w:r>
        <w:rPr>
          <w:sz w:val="20"/>
          <w:szCs w:val="20"/>
        </w:rPr>
        <w:tab/>
      </w:r>
      <w:r>
        <w:rPr>
          <w:sz w:val="20"/>
          <w:szCs w:val="20"/>
        </w:rPr>
        <w:tab/>
      </w:r>
      <w:r>
        <w:rPr>
          <w:sz w:val="20"/>
          <w:szCs w:val="20"/>
        </w:rPr>
        <w:tab/>
      </w:r>
      <w:r>
        <w:rPr>
          <w:sz w:val="20"/>
          <w:szCs w:val="20"/>
        </w:rPr>
        <w:t xml:space="preserve">b. </w:t>
      </w:r>
      <w:r>
        <w:rPr>
          <w:sz w:val="20"/>
          <w:szCs w:val="20"/>
        </w:rPr>
        <w:t>plūrimum</w:t>
      </w:r>
      <w:r>
        <w:rPr>
          <w:sz w:val="20"/>
          <w:szCs w:val="20"/>
        </w:rPr>
        <w:tab/>
      </w:r>
      <w:r>
        <w:rPr>
          <w:sz w:val="20"/>
          <w:szCs w:val="20"/>
        </w:rPr>
        <w:tab/>
      </w:r>
      <w:r>
        <w:rPr>
          <w:sz w:val="20"/>
          <w:szCs w:val="20"/>
        </w:rPr>
        <w:t xml:space="preserve">c. </w:t>
      </w:r>
      <w:r>
        <w:rPr>
          <w:sz w:val="20"/>
          <w:szCs w:val="20"/>
        </w:rPr>
        <w:t>maius</w:t>
      </w:r>
      <w:r>
        <w:rPr>
          <w:sz w:val="20"/>
          <w:szCs w:val="20"/>
        </w:rPr>
        <w:tab/>
      </w:r>
      <w:r>
        <w:rPr>
          <w:sz w:val="20"/>
          <w:szCs w:val="20"/>
        </w:rPr>
        <w:tab/>
      </w:r>
      <w:r>
        <w:rPr>
          <w:sz w:val="20"/>
          <w:szCs w:val="20"/>
        </w:rPr>
        <w:t xml:space="preserve">d. </w:t>
      </w:r>
      <w:r>
        <w:rPr>
          <w:sz w:val="20"/>
          <w:szCs w:val="20"/>
        </w:rPr>
        <w:t>melius</w:t>
      </w:r>
    </w:p>
    <w:p>
      <w:pPr>
        <w:spacing w:after="0" w:line="240" w:lineRule="auto"/>
        <w:rPr>
          <w:sz w:val="20"/>
          <w:szCs w:val="20"/>
        </w:rPr>
      </w:pPr>
      <w:r>
        <w:rPr>
          <w:sz w:val="20"/>
          <w:szCs w:val="20"/>
        </w:rPr>
        <w:t>21</w:t>
      </w:r>
      <w:r>
        <w:rPr>
          <w:sz w:val="20"/>
          <w:szCs w:val="20"/>
        </w:rPr>
        <w:t xml:space="preserve">. </w:t>
      </w:r>
      <w:r>
        <w:rPr>
          <w:sz w:val="20"/>
          <w:szCs w:val="20"/>
          <w:u w:val="single" w:color="auto"/>
        </w:rPr>
        <w:t>Caesare d</w:t>
      </w:r>
      <w:r>
        <w:rPr>
          <w:sz w:val="20"/>
          <w:szCs w:val="20"/>
          <w:u w:val="single" w:color="auto"/>
        </w:rPr>
        <w:t>uce</w:t>
      </w:r>
      <w:r>
        <w:rPr>
          <w:sz w:val="20"/>
          <w:szCs w:val="20"/>
        </w:rPr>
        <w:t>, mīlitēs nihil timēbunt. Type of construction is</w:t>
      </w:r>
    </w:p>
    <w:p>
      <w:pPr>
        <w:spacing w:after="0" w:line="240" w:lineRule="auto"/>
        <w:rPr>
          <w:sz w:val="20"/>
          <w:szCs w:val="20"/>
        </w:rPr>
      </w:pPr>
      <w:r>
        <w:rPr>
          <w:sz w:val="20"/>
          <w:szCs w:val="20"/>
        </w:rPr>
        <w:tab/>
      </w:r>
      <w:r>
        <w:rPr>
          <w:sz w:val="20"/>
          <w:szCs w:val="20"/>
        </w:rPr>
        <w:t xml:space="preserve">a. </w:t>
      </w:r>
      <w:r>
        <w:rPr>
          <w:sz w:val="20"/>
          <w:szCs w:val="20"/>
        </w:rPr>
        <w:t>fear clause</w:t>
      </w:r>
      <w:r>
        <w:rPr>
          <w:sz w:val="20"/>
          <w:szCs w:val="20"/>
        </w:rPr>
        <w:tab/>
      </w:r>
      <w:r>
        <w:rPr>
          <w:sz w:val="20"/>
          <w:szCs w:val="20"/>
        </w:rPr>
        <w:tab/>
      </w:r>
      <w:r>
        <w:rPr>
          <w:sz w:val="20"/>
          <w:szCs w:val="20"/>
        </w:rPr>
        <w:t>b. ablative of agent</w:t>
      </w:r>
      <w:r>
        <w:rPr>
          <w:sz w:val="20"/>
          <w:szCs w:val="20"/>
        </w:rPr>
        <w:tab/>
      </w:r>
      <w:r>
        <w:rPr>
          <w:sz w:val="20"/>
          <w:szCs w:val="20"/>
        </w:rPr>
        <w:t>c. ablative absolute</w:t>
      </w:r>
      <w:r>
        <w:rPr>
          <w:sz w:val="20"/>
          <w:szCs w:val="20"/>
        </w:rPr>
        <w:tab/>
      </w:r>
      <w:r>
        <w:rPr>
          <w:sz w:val="20"/>
          <w:szCs w:val="20"/>
        </w:rPr>
        <w:t>d. ablative of comparison</w:t>
      </w:r>
    </w:p>
    <w:p>
      <w:pPr>
        <w:spacing w:after="0" w:line="240" w:lineRule="auto"/>
        <w:rPr>
          <w:sz w:val="20"/>
          <w:szCs w:val="20"/>
        </w:rPr>
      </w:pPr>
      <w:r>
        <w:rPr>
          <w:sz w:val="20"/>
          <w:szCs w:val="20"/>
        </w:rPr>
        <w:t>2</w:t>
      </w:r>
      <w:r>
        <w:rPr>
          <w:sz w:val="20"/>
          <w:szCs w:val="20"/>
        </w:rPr>
        <w:t xml:space="preserve">2. </w:t>
      </w:r>
      <w:r>
        <w:rPr>
          <w:sz w:val="20"/>
          <w:szCs w:val="20"/>
        </w:rPr>
        <w:t>Students</w:t>
      </w:r>
      <w:r>
        <w:rPr>
          <w:sz w:val="20"/>
          <w:szCs w:val="20"/>
        </w:rPr>
        <w:t xml:space="preserve"> </w:t>
      </w:r>
      <w:r>
        <w:rPr>
          <w:sz w:val="20"/>
          <w:szCs w:val="20"/>
        </w:rPr>
        <w:t>go to school</w:t>
      </w:r>
      <w:r>
        <w:rPr>
          <w:sz w:val="20"/>
          <w:szCs w:val="20"/>
        </w:rPr>
        <w:t xml:space="preserve"> </w:t>
      </w:r>
      <w:r>
        <w:rPr>
          <w:sz w:val="20"/>
          <w:szCs w:val="20"/>
          <w:u w:val="single" w:color="auto"/>
        </w:rPr>
        <w:t>to learn</w:t>
      </w:r>
      <w:r>
        <w:rPr>
          <w:sz w:val="20"/>
          <w:szCs w:val="20"/>
        </w:rPr>
        <w:t xml:space="preserve">. </w:t>
      </w:r>
    </w:p>
    <w:p>
      <w:pPr>
        <w:spacing w:after="0" w:line="240" w:lineRule="auto"/>
        <w:rPr>
          <w:sz w:val="20"/>
          <w:szCs w:val="20"/>
        </w:rPr>
      </w:pPr>
      <w:r>
        <w:rPr>
          <w:sz w:val="20"/>
          <w:szCs w:val="20"/>
        </w:rPr>
        <w:tab/>
      </w:r>
      <w:r>
        <w:rPr>
          <w:sz w:val="20"/>
          <w:szCs w:val="20"/>
        </w:rPr>
        <w:t>a. discere</w:t>
      </w:r>
      <w:r>
        <w:rPr>
          <w:sz w:val="20"/>
          <w:szCs w:val="20"/>
        </w:rPr>
        <w:tab/>
      </w:r>
      <w:r>
        <w:rPr>
          <w:sz w:val="20"/>
          <w:szCs w:val="20"/>
        </w:rPr>
        <w:tab/>
      </w:r>
      <w:r>
        <w:rPr>
          <w:sz w:val="20"/>
          <w:szCs w:val="20"/>
        </w:rPr>
        <w:t>b. discendō</w:t>
      </w:r>
      <w:r>
        <w:rPr>
          <w:sz w:val="20"/>
          <w:szCs w:val="20"/>
        </w:rPr>
        <w:t>s</w:t>
      </w:r>
      <w:r>
        <w:rPr>
          <w:sz w:val="20"/>
          <w:szCs w:val="20"/>
        </w:rPr>
        <w:tab/>
      </w:r>
      <w:r>
        <w:rPr>
          <w:sz w:val="20"/>
          <w:szCs w:val="20"/>
        </w:rPr>
        <w:tab/>
      </w:r>
      <w:r>
        <w:rPr>
          <w:sz w:val="20"/>
          <w:szCs w:val="20"/>
        </w:rPr>
        <w:t>c. discitūrōs</w:t>
      </w:r>
      <w:r>
        <w:rPr>
          <w:sz w:val="20"/>
          <w:szCs w:val="20"/>
        </w:rPr>
        <w:tab/>
      </w:r>
      <w:r>
        <w:rPr>
          <w:sz w:val="20"/>
          <w:szCs w:val="20"/>
        </w:rPr>
        <w:tab/>
      </w:r>
      <w:r>
        <w:rPr>
          <w:sz w:val="20"/>
          <w:szCs w:val="20"/>
        </w:rPr>
        <w:t>d. ut discant</w:t>
      </w:r>
    </w:p>
    <w:p>
      <w:pPr>
        <w:spacing w:after="0" w:line="240" w:lineRule="auto"/>
        <w:rPr>
          <w:sz w:val="20"/>
          <w:szCs w:val="20"/>
        </w:rPr>
      </w:pPr>
      <w:r>
        <w:rPr>
          <w:sz w:val="20"/>
          <w:szCs w:val="20"/>
        </w:rPr>
        <w:t>23</w:t>
      </w:r>
      <w:r>
        <w:rPr>
          <w:sz w:val="20"/>
          <w:szCs w:val="20"/>
        </w:rPr>
        <w:t xml:space="preserve">. </w:t>
      </w:r>
      <w:r>
        <w:rPr>
          <w:sz w:val="20"/>
          <w:szCs w:val="20"/>
          <w:u w:val="single" w:color="auto"/>
        </w:rPr>
        <w:t>Endure</w:t>
      </w:r>
      <w:r>
        <w:rPr>
          <w:sz w:val="20"/>
          <w:szCs w:val="20"/>
        </w:rPr>
        <w:t xml:space="preserve"> </w:t>
      </w:r>
      <w:r>
        <w:rPr>
          <w:sz w:val="20"/>
          <w:szCs w:val="20"/>
        </w:rPr>
        <w:t>all</w:t>
      </w:r>
      <w:r>
        <w:rPr>
          <w:sz w:val="20"/>
          <w:szCs w:val="20"/>
        </w:rPr>
        <w:t xml:space="preserve"> </w:t>
      </w:r>
      <w:r>
        <w:rPr>
          <w:sz w:val="20"/>
          <w:szCs w:val="20"/>
        </w:rPr>
        <w:t>hardships</w:t>
      </w:r>
      <w:r>
        <w:rPr>
          <w:sz w:val="20"/>
          <w:szCs w:val="20"/>
        </w:rPr>
        <w:t>!</w:t>
      </w:r>
      <w:r>
        <w:rPr>
          <w:sz w:val="20"/>
          <w:szCs w:val="20"/>
        </w:rPr>
        <w:tab/>
      </w:r>
      <w:r>
        <w:rPr>
          <w:sz w:val="20"/>
          <w:szCs w:val="20"/>
        </w:rPr>
        <w:tab/>
      </w:r>
      <w:r>
        <w:rPr>
          <w:sz w:val="20"/>
          <w:szCs w:val="20"/>
        </w:rPr>
        <w:t xml:space="preserve">a. </w:t>
      </w:r>
      <w:r>
        <w:rPr>
          <w:sz w:val="20"/>
          <w:szCs w:val="20"/>
        </w:rPr>
        <w:t>pati</w:t>
      </w:r>
      <w:r>
        <w:rPr>
          <w:sz w:val="20"/>
          <w:szCs w:val="20"/>
        </w:rPr>
        <w:t>āminī</w:t>
      </w:r>
      <w:r>
        <w:rPr>
          <w:sz w:val="20"/>
          <w:szCs w:val="20"/>
        </w:rPr>
        <w:tab/>
      </w:r>
      <w:r>
        <w:rPr>
          <w:sz w:val="20"/>
          <w:szCs w:val="20"/>
        </w:rPr>
        <w:t xml:space="preserve">b. </w:t>
      </w:r>
      <w:r>
        <w:rPr>
          <w:sz w:val="20"/>
          <w:szCs w:val="20"/>
        </w:rPr>
        <w:t>patiēminī</w:t>
      </w:r>
      <w:r>
        <w:rPr>
          <w:sz w:val="20"/>
          <w:szCs w:val="20"/>
        </w:rPr>
        <w:tab/>
      </w:r>
      <w:r>
        <w:rPr>
          <w:sz w:val="20"/>
          <w:szCs w:val="20"/>
        </w:rPr>
        <w:t xml:space="preserve">c. </w:t>
      </w:r>
      <w:r>
        <w:rPr>
          <w:sz w:val="20"/>
          <w:szCs w:val="20"/>
        </w:rPr>
        <w:t>patiminī</w:t>
      </w:r>
      <w:r>
        <w:rPr>
          <w:sz w:val="20"/>
          <w:szCs w:val="20"/>
        </w:rPr>
        <w:tab/>
      </w:r>
      <w:r>
        <w:rPr>
          <w:sz w:val="20"/>
          <w:szCs w:val="20"/>
        </w:rPr>
        <w:t xml:space="preserve">d. </w:t>
      </w:r>
      <w:r>
        <w:rPr>
          <w:sz w:val="20"/>
          <w:szCs w:val="20"/>
        </w:rPr>
        <w:t>paterēminī</w:t>
      </w:r>
    </w:p>
    <w:p>
      <w:pPr>
        <w:spacing w:after="0" w:line="240" w:lineRule="auto"/>
        <w:rPr>
          <w:sz w:val="20"/>
          <w:szCs w:val="20"/>
        </w:rPr>
      </w:pPr>
      <w:r>
        <w:rPr>
          <w:sz w:val="20"/>
          <w:szCs w:val="20"/>
        </w:rPr>
        <w:t>24</w:t>
      </w:r>
      <w:r>
        <w:rPr>
          <w:sz w:val="20"/>
          <w:szCs w:val="20"/>
        </w:rPr>
        <w:t xml:space="preserve">. He departed </w:t>
      </w:r>
      <w:r>
        <w:rPr>
          <w:sz w:val="20"/>
          <w:szCs w:val="20"/>
          <w:u w:val="single" w:color="auto"/>
        </w:rPr>
        <w:t>from Athens</w:t>
      </w:r>
      <w:r>
        <w:rPr>
          <w:sz w:val="20"/>
          <w:szCs w:val="20"/>
        </w:rPr>
        <w:t>.</w:t>
      </w:r>
      <w:r>
        <w:rPr>
          <w:sz w:val="20"/>
          <w:szCs w:val="20"/>
        </w:rPr>
        <w:tab/>
      </w:r>
      <w:r>
        <w:rPr>
          <w:sz w:val="20"/>
          <w:szCs w:val="20"/>
        </w:rPr>
        <w:t>a.</w:t>
      </w:r>
      <w:r>
        <w:rPr>
          <w:sz w:val="20"/>
          <w:szCs w:val="20"/>
        </w:rPr>
        <w:t xml:space="preserve"> </w:t>
      </w:r>
      <w:r>
        <w:rPr>
          <w:sz w:val="20"/>
          <w:szCs w:val="20"/>
        </w:rPr>
        <w:t>ab Athēnīs</w:t>
      </w:r>
      <w:r>
        <w:rPr>
          <w:sz w:val="20"/>
          <w:szCs w:val="20"/>
        </w:rPr>
        <w:tab/>
      </w:r>
      <w:r>
        <w:rPr>
          <w:sz w:val="20"/>
          <w:szCs w:val="20"/>
        </w:rPr>
        <w:t xml:space="preserve">b. </w:t>
      </w:r>
      <w:r>
        <w:rPr>
          <w:sz w:val="20"/>
          <w:szCs w:val="20"/>
        </w:rPr>
        <w:t>Athēnās</w:t>
      </w:r>
      <w:r>
        <w:rPr>
          <w:sz w:val="20"/>
          <w:szCs w:val="20"/>
        </w:rPr>
        <w:tab/>
      </w:r>
      <w:r>
        <w:rPr>
          <w:sz w:val="20"/>
          <w:szCs w:val="20"/>
        </w:rPr>
        <w:t>c. Athēnīs</w:t>
      </w:r>
      <w:r>
        <w:rPr>
          <w:sz w:val="20"/>
          <w:szCs w:val="20"/>
        </w:rPr>
        <w:tab/>
      </w:r>
      <w:r>
        <w:rPr>
          <w:sz w:val="20"/>
          <w:szCs w:val="20"/>
        </w:rPr>
        <w:t xml:space="preserve">d. ex Athēnīs </w:t>
      </w:r>
    </w:p>
    <w:p>
      <w:pPr>
        <w:spacing w:after="0" w:line="240" w:lineRule="auto"/>
        <w:rPr>
          <w:sz w:val="20"/>
          <w:szCs w:val="20"/>
        </w:rPr>
      </w:pPr>
      <w:r>
        <w:rPr>
          <w:sz w:val="20"/>
          <w:szCs w:val="20"/>
        </w:rPr>
        <w:t>25</w:t>
      </w:r>
      <w:r>
        <w:rPr>
          <w:sz w:val="20"/>
          <w:szCs w:val="20"/>
        </w:rPr>
        <w:t xml:space="preserve">. Rōmam vēnit </w:t>
      </w:r>
      <w:r>
        <w:rPr>
          <w:sz w:val="20"/>
          <w:szCs w:val="20"/>
        </w:rPr>
        <w:t>sapientiae</w:t>
      </w:r>
      <w:r>
        <w:rPr>
          <w:sz w:val="20"/>
          <w:szCs w:val="20"/>
        </w:rPr>
        <w:t xml:space="preserve"> </w:t>
      </w:r>
      <w:r>
        <w:rPr>
          <w:sz w:val="20"/>
          <w:szCs w:val="20"/>
          <w:u w:val="single" w:color="auto"/>
        </w:rPr>
        <w:t>petendae</w:t>
      </w:r>
      <w:r>
        <w:rPr>
          <w:sz w:val="20"/>
          <w:szCs w:val="20"/>
        </w:rPr>
        <w:t xml:space="preserve"> causā. </w:t>
      </w:r>
    </w:p>
    <w:p>
      <w:pPr>
        <w:spacing w:after="0" w:line="240" w:lineRule="auto"/>
        <w:rPr>
          <w:sz w:val="20"/>
          <w:szCs w:val="20"/>
        </w:rPr>
      </w:pPr>
      <w:r>
        <w:rPr>
          <w:sz w:val="20"/>
          <w:szCs w:val="20"/>
        </w:rPr>
        <w:tab/>
      </w:r>
      <w:r>
        <w:rPr>
          <w:sz w:val="20"/>
          <w:szCs w:val="20"/>
        </w:rPr>
        <w:t>a. to be sought</w:t>
      </w:r>
      <w:r>
        <w:rPr>
          <w:sz w:val="20"/>
          <w:szCs w:val="20"/>
        </w:rPr>
        <w:tab/>
      </w:r>
      <w:r>
        <w:rPr>
          <w:sz w:val="20"/>
          <w:szCs w:val="20"/>
        </w:rPr>
        <w:tab/>
      </w:r>
      <w:r>
        <w:rPr>
          <w:sz w:val="20"/>
          <w:szCs w:val="20"/>
        </w:rPr>
        <w:t>b. seeking</w:t>
      </w:r>
      <w:r>
        <w:rPr>
          <w:sz w:val="20"/>
          <w:szCs w:val="20"/>
        </w:rPr>
        <w:tab/>
      </w:r>
      <w:r>
        <w:rPr>
          <w:sz w:val="20"/>
          <w:szCs w:val="20"/>
        </w:rPr>
        <w:tab/>
      </w:r>
      <w:r>
        <w:rPr>
          <w:sz w:val="20"/>
          <w:szCs w:val="20"/>
        </w:rPr>
        <w:t>c. must be sought</w:t>
      </w:r>
      <w:r>
        <w:rPr>
          <w:sz w:val="20"/>
          <w:szCs w:val="20"/>
        </w:rPr>
        <w:tab/>
      </w:r>
      <w:r>
        <w:rPr>
          <w:sz w:val="20"/>
          <w:szCs w:val="20"/>
        </w:rPr>
        <w:tab/>
      </w:r>
      <w:r>
        <w:rPr>
          <w:sz w:val="20"/>
          <w:szCs w:val="20"/>
        </w:rPr>
        <w:t>d. having been sought</w:t>
      </w:r>
    </w:p>
    <w:p>
      <w:pPr>
        <w:spacing w:after="0" w:line="240" w:lineRule="auto"/>
        <w:rPr>
          <w:sz w:val="20"/>
          <w:szCs w:val="20"/>
        </w:rPr>
      </w:pPr>
      <w:r>
        <w:rPr>
          <w:sz w:val="20"/>
          <w:szCs w:val="20"/>
        </w:rPr>
        <w:t>26</w:t>
      </w:r>
      <w:r>
        <w:rPr>
          <w:sz w:val="20"/>
          <w:szCs w:val="20"/>
        </w:rPr>
        <w:t>. The</w:t>
      </w:r>
      <w:r>
        <w:rPr>
          <w:sz w:val="20"/>
          <w:szCs w:val="20"/>
        </w:rPr>
        <w:t xml:space="preserve">re </w:t>
      </w:r>
      <w:r>
        <w:rPr>
          <w:sz w:val="20"/>
          <w:szCs w:val="20"/>
        </w:rPr>
        <w:t>is</w:t>
      </w:r>
      <w:r>
        <w:rPr>
          <w:sz w:val="20"/>
          <w:szCs w:val="20"/>
        </w:rPr>
        <w:t xml:space="preserve"> no one who </w:t>
      </w:r>
      <w:r>
        <w:rPr>
          <w:sz w:val="20"/>
          <w:szCs w:val="20"/>
          <w:u w:val="single" w:color="auto"/>
        </w:rPr>
        <w:t xml:space="preserve">would </w:t>
      </w:r>
      <w:r>
        <w:rPr>
          <w:sz w:val="20"/>
          <w:szCs w:val="20"/>
          <w:u w:val="single" w:color="auto"/>
        </w:rPr>
        <w:t>trust</w:t>
      </w:r>
      <w:r>
        <w:rPr>
          <w:sz w:val="20"/>
          <w:szCs w:val="20"/>
        </w:rPr>
        <w:t xml:space="preserve"> the </w:t>
      </w:r>
      <w:r>
        <w:rPr>
          <w:sz w:val="20"/>
          <w:szCs w:val="20"/>
        </w:rPr>
        <w:t>poor</w:t>
      </w:r>
      <w:r>
        <w:rPr>
          <w:sz w:val="20"/>
          <w:szCs w:val="20"/>
        </w:rPr>
        <w:t xml:space="preserve"> man.</w:t>
      </w:r>
      <w:r>
        <w:rPr>
          <w:sz w:val="20"/>
          <w:szCs w:val="20"/>
        </w:rPr>
        <w:tab/>
      </w:r>
    </w:p>
    <w:p>
      <w:pPr>
        <w:ind w:firstLine="720"/>
        <w:spacing w:after="0" w:line="240" w:lineRule="auto"/>
        <w:rPr>
          <w:sz w:val="20"/>
          <w:szCs w:val="20"/>
        </w:rPr>
      </w:pPr>
      <w:r>
        <w:rPr>
          <w:sz w:val="20"/>
          <w:szCs w:val="20"/>
        </w:rPr>
        <w:t xml:space="preserve">a. </w:t>
      </w:r>
      <w:r>
        <w:rPr>
          <w:sz w:val="20"/>
          <w:szCs w:val="20"/>
        </w:rPr>
        <w:t>crē</w:t>
      </w:r>
      <w:r>
        <w:rPr>
          <w:sz w:val="20"/>
          <w:szCs w:val="20"/>
        </w:rPr>
        <w:t>deret</w:t>
      </w:r>
      <w:r>
        <w:rPr>
          <w:sz w:val="20"/>
          <w:szCs w:val="20"/>
        </w:rPr>
        <w:tab/>
      </w:r>
      <w:r>
        <w:rPr>
          <w:sz w:val="20"/>
          <w:szCs w:val="20"/>
        </w:rPr>
        <w:tab/>
      </w:r>
      <w:r>
        <w:rPr>
          <w:sz w:val="20"/>
          <w:szCs w:val="20"/>
        </w:rPr>
        <w:t xml:space="preserve">b. </w:t>
      </w:r>
      <w:r>
        <w:rPr>
          <w:sz w:val="20"/>
          <w:szCs w:val="20"/>
        </w:rPr>
        <w:t>crē</w:t>
      </w:r>
      <w:r>
        <w:rPr>
          <w:sz w:val="20"/>
          <w:szCs w:val="20"/>
        </w:rPr>
        <w:t>det</w:t>
      </w:r>
      <w:r>
        <w:rPr>
          <w:sz w:val="20"/>
          <w:szCs w:val="20"/>
        </w:rPr>
        <w:tab/>
      </w:r>
      <w:r>
        <w:rPr>
          <w:sz w:val="20"/>
          <w:szCs w:val="20"/>
        </w:rPr>
        <w:tab/>
      </w:r>
      <w:r>
        <w:rPr>
          <w:sz w:val="20"/>
          <w:szCs w:val="20"/>
        </w:rPr>
        <w:tab/>
      </w:r>
      <w:r>
        <w:rPr>
          <w:sz w:val="20"/>
          <w:szCs w:val="20"/>
        </w:rPr>
        <w:t xml:space="preserve">c. </w:t>
      </w:r>
      <w:r>
        <w:rPr>
          <w:sz w:val="20"/>
          <w:szCs w:val="20"/>
        </w:rPr>
        <w:t>crēdat</w:t>
      </w:r>
      <w:r>
        <w:rPr>
          <w:sz w:val="20"/>
          <w:szCs w:val="20"/>
        </w:rPr>
        <w:tab/>
      </w:r>
      <w:r>
        <w:rPr>
          <w:sz w:val="20"/>
          <w:szCs w:val="20"/>
        </w:rPr>
        <w:tab/>
      </w:r>
      <w:r>
        <w:rPr>
          <w:sz w:val="20"/>
          <w:szCs w:val="20"/>
        </w:rPr>
        <w:tab/>
      </w:r>
      <w:r>
        <w:rPr>
          <w:sz w:val="20"/>
          <w:szCs w:val="20"/>
        </w:rPr>
        <w:t xml:space="preserve">d. </w:t>
      </w:r>
      <w:r>
        <w:rPr>
          <w:sz w:val="20"/>
          <w:szCs w:val="20"/>
        </w:rPr>
        <w:t>crē</w:t>
      </w:r>
      <w:r>
        <w:rPr>
          <w:sz w:val="20"/>
          <w:szCs w:val="20"/>
        </w:rPr>
        <w:t>derit</w:t>
      </w:r>
    </w:p>
    <w:p>
      <w:pPr>
        <w:spacing w:after="0" w:line="240" w:lineRule="auto"/>
        <w:rPr>
          <w:sz w:val="20"/>
          <w:szCs w:val="20"/>
        </w:rPr>
      </w:pPr>
      <w:r>
        <w:rPr>
          <w:sz w:val="20"/>
          <w:szCs w:val="20"/>
        </w:rPr>
        <w:t>27</w:t>
      </w:r>
      <w:r>
        <w:rPr>
          <w:sz w:val="20"/>
          <w:szCs w:val="20"/>
        </w:rPr>
        <w:t xml:space="preserve">. Cicerō est </w:t>
      </w:r>
      <w:r>
        <w:rPr>
          <w:sz w:val="20"/>
          <w:szCs w:val="20"/>
        </w:rPr>
        <w:t>optimus scriptor</w:t>
      </w:r>
      <w:r>
        <w:rPr>
          <w:sz w:val="20"/>
          <w:szCs w:val="20"/>
        </w:rPr>
        <w:t xml:space="preserve"> </w:t>
      </w:r>
      <w:r>
        <w:rPr>
          <w:sz w:val="20"/>
          <w:szCs w:val="20"/>
          <w:u w:val="single" w:color="auto"/>
        </w:rPr>
        <w:t>multīs</w:t>
      </w:r>
      <w:r>
        <w:rPr>
          <w:sz w:val="20"/>
          <w:szCs w:val="20"/>
        </w:rPr>
        <w:t>. Type of dative is</w:t>
      </w:r>
    </w:p>
    <w:p>
      <w:pPr>
        <w:ind w:firstLine="720"/>
        <w:spacing w:after="0" w:line="240" w:lineRule="auto"/>
        <w:rPr>
          <w:sz w:val="20"/>
          <w:szCs w:val="20"/>
        </w:rPr>
      </w:pPr>
      <w:r>
        <w:rPr>
          <w:sz w:val="20"/>
          <w:szCs w:val="20"/>
        </w:rPr>
        <w:t xml:space="preserve">a. </w:t>
      </w:r>
      <w:r>
        <w:rPr>
          <w:sz w:val="20"/>
          <w:szCs w:val="20"/>
        </w:rPr>
        <w:t>possession</w:t>
      </w:r>
      <w:r>
        <w:rPr>
          <w:sz w:val="20"/>
          <w:szCs w:val="20"/>
        </w:rPr>
        <w:tab/>
      </w:r>
      <w:r>
        <w:rPr>
          <w:sz w:val="20"/>
          <w:szCs w:val="20"/>
        </w:rPr>
        <w:tab/>
      </w:r>
      <w:r>
        <w:rPr>
          <w:sz w:val="20"/>
          <w:szCs w:val="20"/>
        </w:rPr>
        <w:t>b.agent</w:t>
      </w:r>
      <w:r>
        <w:rPr>
          <w:sz w:val="20"/>
          <w:szCs w:val="20"/>
        </w:rPr>
        <w:tab/>
      </w:r>
      <w:r>
        <w:rPr>
          <w:sz w:val="20"/>
          <w:szCs w:val="20"/>
        </w:rPr>
        <w:tab/>
      </w:r>
      <w:r>
        <w:rPr>
          <w:sz w:val="20"/>
          <w:szCs w:val="20"/>
        </w:rPr>
        <w:tab/>
      </w:r>
      <w:r>
        <w:rPr>
          <w:sz w:val="20"/>
          <w:szCs w:val="20"/>
        </w:rPr>
        <w:t>c. reference</w:t>
      </w:r>
      <w:r>
        <w:rPr>
          <w:sz w:val="20"/>
          <w:szCs w:val="20"/>
        </w:rPr>
        <w:tab/>
      </w:r>
      <w:r>
        <w:rPr>
          <w:sz w:val="20"/>
          <w:szCs w:val="20"/>
        </w:rPr>
        <w:tab/>
      </w:r>
      <w:r>
        <w:rPr>
          <w:sz w:val="20"/>
          <w:szCs w:val="20"/>
        </w:rPr>
        <w:t xml:space="preserve">d. </w:t>
      </w:r>
      <w:r>
        <w:rPr>
          <w:sz w:val="20"/>
          <w:szCs w:val="20"/>
        </w:rPr>
        <w:t>indirect object</w:t>
      </w:r>
    </w:p>
    <w:p>
      <w:pPr>
        <w:spacing w:after="0" w:line="240" w:lineRule="auto"/>
        <w:rPr>
          <w:sz w:val="20"/>
          <w:szCs w:val="20"/>
        </w:rPr>
      </w:pPr>
      <w:r>
        <w:rPr>
          <w:sz w:val="20"/>
          <w:szCs w:val="20"/>
        </w:rPr>
        <w:t>28</w:t>
      </w:r>
      <w:r>
        <w:rPr>
          <w:sz w:val="20"/>
          <w:szCs w:val="20"/>
        </w:rPr>
        <w:t>. Present subjunctive of v</w:t>
      </w:r>
      <w:r>
        <w:rPr>
          <w:sz w:val="20"/>
          <w:szCs w:val="20"/>
        </w:rPr>
        <w:t>olun</w:t>
      </w:r>
      <w:r>
        <w:rPr>
          <w:sz w:val="20"/>
          <w:szCs w:val="20"/>
        </w:rPr>
        <w:t>t is</w:t>
      </w:r>
    </w:p>
    <w:p>
      <w:pPr>
        <w:spacing w:after="0" w:line="240" w:lineRule="auto"/>
        <w:rPr>
          <w:sz w:val="20"/>
          <w:szCs w:val="20"/>
        </w:rPr>
      </w:pPr>
      <w:r>
        <w:rPr>
          <w:sz w:val="20"/>
          <w:szCs w:val="20"/>
        </w:rPr>
        <w:tab/>
      </w:r>
      <w:r>
        <w:rPr>
          <w:sz w:val="20"/>
          <w:szCs w:val="20"/>
        </w:rPr>
        <w:t>a. vole</w:t>
      </w:r>
      <w:r>
        <w:rPr>
          <w:sz w:val="20"/>
          <w:szCs w:val="20"/>
        </w:rPr>
        <w:t>n</w:t>
      </w:r>
      <w:r>
        <w:rPr>
          <w:sz w:val="20"/>
          <w:szCs w:val="20"/>
        </w:rPr>
        <w:t>t</w:t>
      </w:r>
      <w:r>
        <w:rPr>
          <w:sz w:val="20"/>
          <w:szCs w:val="20"/>
        </w:rPr>
        <w:tab/>
      </w:r>
      <w:r>
        <w:rPr>
          <w:sz w:val="20"/>
          <w:szCs w:val="20"/>
        </w:rPr>
        <w:tab/>
      </w:r>
      <w:r>
        <w:rPr>
          <w:sz w:val="20"/>
          <w:szCs w:val="20"/>
        </w:rPr>
        <w:tab/>
      </w:r>
      <w:r>
        <w:rPr>
          <w:sz w:val="20"/>
          <w:szCs w:val="20"/>
        </w:rPr>
        <w:t>b. velle</w:t>
      </w:r>
      <w:r>
        <w:rPr>
          <w:sz w:val="20"/>
          <w:szCs w:val="20"/>
        </w:rPr>
        <w:t>nt</w:t>
      </w:r>
      <w:r>
        <w:rPr>
          <w:sz w:val="20"/>
          <w:szCs w:val="20"/>
        </w:rPr>
        <w:tab/>
      </w:r>
      <w:r>
        <w:rPr>
          <w:sz w:val="20"/>
          <w:szCs w:val="20"/>
        </w:rPr>
        <w:tab/>
      </w:r>
      <w:r>
        <w:rPr>
          <w:sz w:val="20"/>
          <w:szCs w:val="20"/>
        </w:rPr>
        <w:t>c. veli</w:t>
      </w:r>
      <w:r>
        <w:rPr>
          <w:sz w:val="20"/>
          <w:szCs w:val="20"/>
        </w:rPr>
        <w:t>nt</w:t>
      </w:r>
      <w:r>
        <w:rPr>
          <w:sz w:val="20"/>
          <w:szCs w:val="20"/>
        </w:rPr>
        <w:tab/>
      </w:r>
      <w:r>
        <w:rPr>
          <w:sz w:val="20"/>
          <w:szCs w:val="20"/>
        </w:rPr>
        <w:tab/>
      </w:r>
      <w:r>
        <w:rPr>
          <w:sz w:val="20"/>
          <w:szCs w:val="20"/>
        </w:rPr>
        <w:tab/>
      </w:r>
      <w:r>
        <w:rPr>
          <w:sz w:val="20"/>
          <w:szCs w:val="20"/>
        </w:rPr>
        <w:t>d. vola</w:t>
      </w:r>
      <w:r>
        <w:rPr>
          <w:sz w:val="20"/>
          <w:szCs w:val="20"/>
        </w:rPr>
        <w:t>n</w:t>
      </w:r>
      <w:r>
        <w:rPr>
          <w:sz w:val="20"/>
          <w:szCs w:val="20"/>
        </w:rPr>
        <w:t>t</w:t>
      </w:r>
    </w:p>
    <w:p>
      <w:pPr>
        <w:spacing w:after="0" w:line="240" w:lineRule="auto"/>
        <w:rPr>
          <w:sz w:val="20"/>
          <w:szCs w:val="20"/>
        </w:rPr>
      </w:pPr>
      <w:r>
        <w:rPr>
          <w:sz w:val="20"/>
          <w:szCs w:val="20"/>
        </w:rPr>
        <w:t>29</w:t>
      </w:r>
      <w:r>
        <w:rPr>
          <w:sz w:val="20"/>
          <w:szCs w:val="20"/>
        </w:rPr>
        <w:t xml:space="preserve">. </w:t>
      </w:r>
      <w:r>
        <w:rPr>
          <w:sz w:val="20"/>
          <w:szCs w:val="20"/>
        </w:rPr>
        <w:t>Perfect</w:t>
      </w:r>
      <w:r>
        <w:rPr>
          <w:sz w:val="20"/>
          <w:szCs w:val="20"/>
        </w:rPr>
        <w:t xml:space="preserve"> subjunctive of </w:t>
      </w:r>
      <w:r>
        <w:rPr>
          <w:sz w:val="20"/>
          <w:szCs w:val="20"/>
        </w:rPr>
        <w:t xml:space="preserve">eō </w:t>
      </w:r>
      <w:r>
        <w:rPr>
          <w:sz w:val="20"/>
          <w:szCs w:val="20"/>
        </w:rPr>
        <w:tab/>
      </w:r>
      <w:r>
        <w:rPr>
          <w:sz w:val="20"/>
          <w:szCs w:val="20"/>
        </w:rPr>
        <w:t xml:space="preserve">a. </w:t>
      </w:r>
      <w:r>
        <w:rPr>
          <w:sz w:val="20"/>
          <w:szCs w:val="20"/>
        </w:rPr>
        <w:t>ierim</w:t>
      </w:r>
      <w:r>
        <w:rPr>
          <w:sz w:val="20"/>
          <w:szCs w:val="20"/>
        </w:rPr>
        <w:tab/>
      </w:r>
      <w:r>
        <w:rPr>
          <w:sz w:val="20"/>
          <w:szCs w:val="20"/>
        </w:rPr>
        <w:tab/>
      </w:r>
      <w:r>
        <w:rPr>
          <w:sz w:val="20"/>
          <w:szCs w:val="20"/>
        </w:rPr>
        <w:t>b. īrem</w:t>
      </w:r>
      <w:r>
        <w:rPr>
          <w:sz w:val="20"/>
          <w:szCs w:val="20"/>
        </w:rPr>
        <w:tab/>
      </w:r>
      <w:r>
        <w:rPr>
          <w:sz w:val="20"/>
          <w:szCs w:val="20"/>
        </w:rPr>
        <w:tab/>
      </w:r>
      <w:r>
        <w:rPr>
          <w:sz w:val="20"/>
          <w:szCs w:val="20"/>
        </w:rPr>
        <w:t xml:space="preserve">c. </w:t>
      </w:r>
      <w:r>
        <w:rPr>
          <w:sz w:val="20"/>
          <w:szCs w:val="20"/>
        </w:rPr>
        <w:t>eam</w:t>
      </w:r>
      <w:r>
        <w:rPr>
          <w:sz w:val="20"/>
          <w:szCs w:val="20"/>
        </w:rPr>
        <w:tab/>
      </w:r>
      <w:r>
        <w:rPr>
          <w:sz w:val="20"/>
          <w:szCs w:val="20"/>
        </w:rPr>
        <w:tab/>
      </w:r>
      <w:r>
        <w:rPr>
          <w:sz w:val="20"/>
          <w:szCs w:val="20"/>
        </w:rPr>
        <w:t>d. ieram</w:t>
      </w:r>
    </w:p>
    <w:p>
      <w:pPr>
        <w:spacing w:after="0" w:line="240" w:lineRule="auto"/>
        <w:rPr>
          <w:sz w:val="20"/>
          <w:szCs w:val="20"/>
        </w:rPr>
      </w:pPr>
      <w:r>
        <w:rPr>
          <w:sz w:val="20"/>
          <w:szCs w:val="20"/>
        </w:rPr>
        <w:t>30</w:t>
      </w:r>
      <w:r>
        <w:rPr>
          <w:sz w:val="20"/>
          <w:szCs w:val="20"/>
        </w:rPr>
        <w:t>. Superlative of facilis is</w:t>
      </w:r>
    </w:p>
    <w:p>
      <w:pPr>
        <w:spacing w:after="0" w:line="240" w:lineRule="auto"/>
        <w:rPr>
          <w:sz w:val="20"/>
          <w:szCs w:val="20"/>
        </w:rPr>
      </w:pPr>
      <w:r>
        <w:rPr>
          <w:sz w:val="20"/>
          <w:szCs w:val="20"/>
        </w:rPr>
        <w:tab/>
      </w:r>
      <w:r>
        <w:rPr>
          <w:sz w:val="20"/>
          <w:szCs w:val="20"/>
        </w:rPr>
        <w:t xml:space="preserve">a. </w:t>
      </w:r>
      <w:r>
        <w:rPr>
          <w:sz w:val="20"/>
          <w:szCs w:val="20"/>
        </w:rPr>
        <w:t>facilissimus</w:t>
      </w:r>
      <w:r>
        <w:rPr>
          <w:sz w:val="20"/>
          <w:szCs w:val="20"/>
        </w:rPr>
        <w:tab/>
      </w:r>
      <w:r>
        <w:rPr>
          <w:sz w:val="20"/>
          <w:szCs w:val="20"/>
        </w:rPr>
        <w:tab/>
      </w:r>
      <w:r>
        <w:rPr>
          <w:sz w:val="20"/>
          <w:szCs w:val="20"/>
        </w:rPr>
        <w:t>b.</w:t>
      </w:r>
      <w:r>
        <w:rPr>
          <w:sz w:val="20"/>
          <w:szCs w:val="20"/>
        </w:rPr>
        <w:t xml:space="preserve"> </w:t>
      </w:r>
      <w:r>
        <w:rPr>
          <w:sz w:val="20"/>
          <w:szCs w:val="20"/>
        </w:rPr>
        <w:t>facilior</w:t>
      </w:r>
      <w:r>
        <w:rPr>
          <w:sz w:val="20"/>
          <w:szCs w:val="20"/>
        </w:rPr>
        <w:tab/>
      </w:r>
      <w:r>
        <w:rPr>
          <w:sz w:val="20"/>
          <w:szCs w:val="20"/>
        </w:rPr>
        <w:tab/>
      </w:r>
      <w:r>
        <w:rPr>
          <w:sz w:val="20"/>
          <w:szCs w:val="20"/>
        </w:rPr>
        <w:t>c.</w:t>
      </w:r>
      <w:r>
        <w:rPr>
          <w:sz w:val="20"/>
          <w:szCs w:val="20"/>
        </w:rPr>
        <w:t xml:space="preserve"> </w:t>
      </w:r>
      <w:r>
        <w:rPr>
          <w:sz w:val="20"/>
          <w:szCs w:val="20"/>
        </w:rPr>
        <w:t>facilius</w:t>
      </w:r>
      <w:r>
        <w:rPr>
          <w:sz w:val="20"/>
          <w:szCs w:val="20"/>
        </w:rPr>
        <w:tab/>
      </w:r>
      <w:r>
        <w:rPr>
          <w:sz w:val="20"/>
          <w:szCs w:val="20"/>
        </w:rPr>
        <w:tab/>
      </w:r>
      <w:r>
        <w:rPr>
          <w:sz w:val="20"/>
          <w:szCs w:val="20"/>
        </w:rPr>
        <w:t xml:space="preserve">d. facillimus </w:t>
      </w:r>
    </w:p>
    <w:p>
      <w:pPr>
        <w:spacing w:after="0" w:line="240" w:lineRule="auto"/>
        <w:rPr>
          <w:sz w:val="20"/>
          <w:szCs w:val="20"/>
        </w:rPr>
      </w:pPr>
      <w:r>
        <w:rPr>
          <w:sz w:val="20"/>
          <w:szCs w:val="20"/>
        </w:rPr>
        <w:t>31</w:t>
      </w:r>
      <w:r>
        <w:rPr>
          <w:sz w:val="20"/>
          <w:szCs w:val="20"/>
        </w:rPr>
        <w:t xml:space="preserve">. You must </w:t>
      </w:r>
      <w:r>
        <w:rPr>
          <w:sz w:val="20"/>
          <w:szCs w:val="20"/>
        </w:rPr>
        <w:t>save</w:t>
      </w:r>
      <w:r>
        <w:rPr>
          <w:sz w:val="20"/>
          <w:szCs w:val="20"/>
        </w:rPr>
        <w:t xml:space="preserve"> the </w:t>
      </w:r>
      <w:r>
        <w:rPr>
          <w:sz w:val="20"/>
          <w:szCs w:val="20"/>
        </w:rPr>
        <w:t>citizens</w:t>
      </w:r>
      <w:r>
        <w:rPr>
          <w:sz w:val="20"/>
          <w:szCs w:val="20"/>
        </w:rPr>
        <w:t xml:space="preserve"> = </w:t>
      </w:r>
      <w:r>
        <w:rPr>
          <w:sz w:val="20"/>
          <w:szCs w:val="20"/>
        </w:rPr>
        <w:t>Cīvēs</w:t>
      </w:r>
      <w:r>
        <w:rPr>
          <w:sz w:val="20"/>
          <w:szCs w:val="20"/>
        </w:rPr>
        <w:t xml:space="preserve"> _____ </w:t>
      </w:r>
      <w:r>
        <w:rPr>
          <w:sz w:val="20"/>
          <w:szCs w:val="20"/>
        </w:rPr>
        <w:t>cōnservand</w:t>
      </w:r>
      <w:r>
        <w:rPr>
          <w:sz w:val="20"/>
          <w:szCs w:val="20"/>
        </w:rPr>
        <w:t xml:space="preserve">ī sunt. </w:t>
      </w:r>
    </w:p>
    <w:p>
      <w:pPr>
        <w:spacing w:after="0" w:line="240" w:lineRule="auto"/>
        <w:rPr>
          <w:sz w:val="20"/>
          <w:szCs w:val="20"/>
        </w:rPr>
      </w:pPr>
      <w:r>
        <w:rPr>
          <w:sz w:val="20"/>
          <w:szCs w:val="20"/>
        </w:rPr>
        <w:tab/>
      </w:r>
      <w:r>
        <w:rPr>
          <w:sz w:val="20"/>
          <w:szCs w:val="20"/>
        </w:rPr>
        <w:t xml:space="preserve">a. </w:t>
      </w:r>
      <w:r>
        <w:rPr>
          <w:sz w:val="20"/>
          <w:szCs w:val="20"/>
        </w:rPr>
        <w:t>vōbīs</w:t>
      </w:r>
      <w:r>
        <w:rPr>
          <w:sz w:val="20"/>
          <w:szCs w:val="20"/>
        </w:rPr>
        <w:tab/>
      </w:r>
      <w:r>
        <w:rPr>
          <w:sz w:val="20"/>
          <w:szCs w:val="20"/>
        </w:rPr>
        <w:tab/>
      </w:r>
      <w:r>
        <w:rPr>
          <w:sz w:val="20"/>
          <w:szCs w:val="20"/>
        </w:rPr>
        <w:tab/>
      </w:r>
      <w:r>
        <w:rPr>
          <w:sz w:val="20"/>
          <w:szCs w:val="20"/>
        </w:rPr>
        <w:t>b.</w:t>
      </w:r>
      <w:r>
        <w:rPr>
          <w:sz w:val="20"/>
          <w:szCs w:val="20"/>
        </w:rPr>
        <w:t xml:space="preserve"> </w:t>
      </w:r>
      <w:r>
        <w:rPr>
          <w:sz w:val="20"/>
          <w:szCs w:val="20"/>
        </w:rPr>
        <w:t>vōs</w:t>
      </w:r>
      <w:r>
        <w:rPr>
          <w:sz w:val="20"/>
          <w:szCs w:val="20"/>
        </w:rPr>
        <w:tab/>
      </w:r>
      <w:r>
        <w:rPr>
          <w:sz w:val="20"/>
          <w:szCs w:val="20"/>
        </w:rPr>
        <w:tab/>
      </w:r>
      <w:r>
        <w:rPr>
          <w:sz w:val="20"/>
          <w:szCs w:val="20"/>
        </w:rPr>
        <w:tab/>
      </w:r>
      <w:r>
        <w:rPr>
          <w:sz w:val="20"/>
          <w:szCs w:val="20"/>
        </w:rPr>
        <w:t>c. tē</w:t>
      </w:r>
      <w:r>
        <w:rPr>
          <w:sz w:val="20"/>
          <w:szCs w:val="20"/>
        </w:rPr>
        <w:tab/>
      </w:r>
      <w:r>
        <w:rPr>
          <w:sz w:val="20"/>
          <w:szCs w:val="20"/>
        </w:rPr>
        <w:tab/>
      </w:r>
      <w:r>
        <w:rPr>
          <w:sz w:val="20"/>
          <w:szCs w:val="20"/>
        </w:rPr>
        <w:tab/>
      </w:r>
      <w:r>
        <w:rPr>
          <w:sz w:val="20"/>
          <w:szCs w:val="20"/>
        </w:rPr>
        <w:t>d. ā tē</w:t>
      </w:r>
    </w:p>
    <w:p>
      <w:pPr>
        <w:spacing w:after="0" w:line="240" w:lineRule="auto"/>
        <w:rPr>
          <w:sz w:val="20"/>
          <w:szCs w:val="20"/>
        </w:rPr>
      </w:pPr>
      <w:r>
        <w:rPr>
          <w:sz w:val="20"/>
          <w:szCs w:val="20"/>
        </w:rPr>
        <w:t>32</w:t>
      </w:r>
      <w:r>
        <w:rPr>
          <w:sz w:val="20"/>
          <w:szCs w:val="20"/>
        </w:rPr>
        <w:t xml:space="preserve">. </w:t>
      </w:r>
      <w:r>
        <w:rPr>
          <w:sz w:val="20"/>
          <w:szCs w:val="20"/>
        </w:rPr>
        <w:t>Fēmina tam pulchra erat</w:t>
      </w:r>
      <w:r>
        <w:rPr>
          <w:sz w:val="20"/>
          <w:szCs w:val="20"/>
        </w:rPr>
        <w:t xml:space="preserve"> ut </w:t>
      </w:r>
      <w:r>
        <w:rPr>
          <w:sz w:val="20"/>
          <w:szCs w:val="20"/>
        </w:rPr>
        <w:t xml:space="preserve">omnēs eam </w:t>
      </w:r>
      <w:r>
        <w:rPr>
          <w:sz w:val="20"/>
          <w:szCs w:val="20"/>
        </w:rPr>
        <w:t>_____ (“</w:t>
      </w:r>
      <w:r>
        <w:rPr>
          <w:sz w:val="20"/>
          <w:szCs w:val="20"/>
        </w:rPr>
        <w:t>loved</w:t>
      </w:r>
      <w:r>
        <w:rPr>
          <w:sz w:val="20"/>
          <w:szCs w:val="20"/>
        </w:rPr>
        <w:t>”).</w:t>
      </w:r>
    </w:p>
    <w:p>
      <w:pPr>
        <w:spacing w:after="0" w:line="240" w:lineRule="auto"/>
        <w:rPr>
          <w:sz w:val="20"/>
          <w:szCs w:val="20"/>
        </w:rPr>
      </w:pPr>
      <w:r>
        <w:rPr>
          <w:sz w:val="20"/>
          <w:szCs w:val="20"/>
        </w:rPr>
        <w:tab/>
      </w:r>
      <w:r>
        <w:rPr>
          <w:sz w:val="20"/>
          <w:szCs w:val="20"/>
        </w:rPr>
        <w:t xml:space="preserve">a. </w:t>
      </w:r>
      <w:r>
        <w:rPr>
          <w:sz w:val="20"/>
          <w:szCs w:val="20"/>
        </w:rPr>
        <w:t>amābant</w:t>
      </w:r>
      <w:r>
        <w:rPr>
          <w:sz w:val="20"/>
          <w:szCs w:val="20"/>
        </w:rPr>
        <w:tab/>
      </w:r>
      <w:r>
        <w:rPr>
          <w:sz w:val="20"/>
          <w:szCs w:val="20"/>
        </w:rPr>
        <w:tab/>
      </w:r>
      <w:r>
        <w:rPr>
          <w:sz w:val="20"/>
          <w:szCs w:val="20"/>
        </w:rPr>
        <w:t xml:space="preserve">b. </w:t>
      </w:r>
      <w:r>
        <w:rPr>
          <w:sz w:val="20"/>
          <w:szCs w:val="20"/>
        </w:rPr>
        <w:t>amārent</w:t>
      </w:r>
      <w:r>
        <w:rPr>
          <w:sz w:val="20"/>
          <w:szCs w:val="20"/>
        </w:rPr>
        <w:tab/>
      </w:r>
      <w:r>
        <w:rPr>
          <w:sz w:val="20"/>
          <w:szCs w:val="20"/>
        </w:rPr>
        <w:tab/>
      </w:r>
      <w:r>
        <w:rPr>
          <w:sz w:val="20"/>
          <w:szCs w:val="20"/>
        </w:rPr>
        <w:t>c.</w:t>
      </w:r>
      <w:r>
        <w:rPr>
          <w:sz w:val="20"/>
          <w:szCs w:val="20"/>
        </w:rPr>
        <w:t>amāvērunt</w:t>
      </w:r>
      <w:r>
        <w:rPr>
          <w:sz w:val="20"/>
          <w:szCs w:val="20"/>
        </w:rPr>
        <w:tab/>
      </w:r>
      <w:r>
        <w:rPr>
          <w:sz w:val="20"/>
          <w:szCs w:val="20"/>
        </w:rPr>
        <w:tab/>
      </w:r>
      <w:r>
        <w:rPr>
          <w:sz w:val="20"/>
          <w:szCs w:val="20"/>
        </w:rPr>
        <w:t xml:space="preserve">d. </w:t>
      </w:r>
      <w:r>
        <w:rPr>
          <w:sz w:val="20"/>
          <w:szCs w:val="20"/>
        </w:rPr>
        <w:t>am</w:t>
      </w:r>
      <w:r>
        <w:rPr>
          <w:sz w:val="20"/>
          <w:szCs w:val="20"/>
        </w:rPr>
        <w:t>ent</w:t>
      </w:r>
    </w:p>
    <w:p>
      <w:pPr>
        <w:spacing w:after="0" w:line="240" w:lineRule="auto"/>
        <w:rPr>
          <w:sz w:val="20"/>
          <w:szCs w:val="20"/>
        </w:rPr>
      </w:pPr>
      <w:r>
        <w:rPr>
          <w:sz w:val="20"/>
          <w:szCs w:val="20"/>
        </w:rPr>
        <w:t>33</w:t>
      </w:r>
      <w:r>
        <w:rPr>
          <w:sz w:val="20"/>
          <w:szCs w:val="20"/>
        </w:rPr>
        <w:t xml:space="preserve">. _____ (“us”) nōn crēdunt. </w:t>
      </w:r>
      <w:r>
        <w:rPr>
          <w:sz w:val="20"/>
          <w:szCs w:val="20"/>
        </w:rPr>
        <w:tab/>
      </w:r>
      <w:r>
        <w:rPr>
          <w:sz w:val="20"/>
          <w:szCs w:val="20"/>
        </w:rPr>
        <w:t>a. vōbīs</w:t>
      </w:r>
      <w:r>
        <w:rPr>
          <w:sz w:val="20"/>
          <w:szCs w:val="20"/>
        </w:rPr>
        <w:tab/>
      </w:r>
      <w:r>
        <w:rPr>
          <w:sz w:val="20"/>
          <w:szCs w:val="20"/>
        </w:rPr>
        <w:tab/>
      </w:r>
      <w:r>
        <w:rPr>
          <w:sz w:val="20"/>
          <w:szCs w:val="20"/>
        </w:rPr>
        <w:t>b.</w:t>
      </w:r>
      <w:r>
        <w:rPr>
          <w:sz w:val="20"/>
          <w:szCs w:val="20"/>
        </w:rPr>
        <w:t xml:space="preserve"> </w:t>
      </w:r>
      <w:r>
        <w:rPr>
          <w:sz w:val="20"/>
          <w:szCs w:val="20"/>
        </w:rPr>
        <w:t>vōs</w:t>
      </w:r>
      <w:r>
        <w:rPr>
          <w:sz w:val="20"/>
          <w:szCs w:val="20"/>
        </w:rPr>
        <w:tab/>
      </w:r>
      <w:r>
        <w:rPr>
          <w:sz w:val="20"/>
          <w:szCs w:val="20"/>
        </w:rPr>
        <w:tab/>
      </w:r>
      <w:r>
        <w:rPr>
          <w:sz w:val="20"/>
          <w:szCs w:val="20"/>
        </w:rPr>
        <w:t xml:space="preserve">c. </w:t>
      </w:r>
      <w:r>
        <w:rPr>
          <w:sz w:val="20"/>
          <w:szCs w:val="20"/>
        </w:rPr>
        <w:t>n</w:t>
      </w:r>
      <w:r>
        <w:rPr>
          <w:sz w:val="20"/>
          <w:szCs w:val="20"/>
        </w:rPr>
        <w:t>ōs</w:t>
      </w:r>
      <w:r>
        <w:rPr>
          <w:sz w:val="20"/>
          <w:szCs w:val="20"/>
        </w:rPr>
        <w:tab/>
      </w:r>
      <w:r>
        <w:rPr>
          <w:sz w:val="20"/>
          <w:szCs w:val="20"/>
        </w:rPr>
        <w:tab/>
      </w:r>
      <w:r>
        <w:rPr>
          <w:sz w:val="20"/>
          <w:szCs w:val="20"/>
        </w:rPr>
        <w:t xml:space="preserve">d. </w:t>
      </w:r>
      <w:r>
        <w:rPr>
          <w:sz w:val="20"/>
          <w:szCs w:val="20"/>
        </w:rPr>
        <w:t xml:space="preserve">nōbīs </w:t>
      </w:r>
    </w:p>
    <w:p>
      <w:pPr>
        <w:spacing w:after="0" w:line="240" w:lineRule="auto"/>
        <w:rPr>
          <w:sz w:val="20"/>
          <w:szCs w:val="20"/>
        </w:rPr>
      </w:pPr>
      <w:r>
        <w:rPr>
          <w:sz w:val="20"/>
          <w:szCs w:val="20"/>
        </w:rPr>
        <w:t>34</w:t>
      </w:r>
      <w:r>
        <w:rPr>
          <w:sz w:val="20"/>
          <w:szCs w:val="20"/>
        </w:rPr>
        <w:t xml:space="preserve">. He </w:t>
      </w:r>
      <w:r>
        <w:rPr>
          <w:sz w:val="20"/>
          <w:szCs w:val="20"/>
        </w:rPr>
        <w:t>departed</w:t>
      </w:r>
      <w:r>
        <w:rPr>
          <w:sz w:val="20"/>
          <w:szCs w:val="20"/>
        </w:rPr>
        <w:t xml:space="preserve"> </w:t>
      </w:r>
      <w:r>
        <w:rPr>
          <w:sz w:val="20"/>
          <w:szCs w:val="20"/>
          <w:u w:val="single" w:color="auto"/>
        </w:rPr>
        <w:t>from the city</w:t>
      </w:r>
      <w:r>
        <w:rPr>
          <w:sz w:val="20"/>
          <w:szCs w:val="20"/>
        </w:rPr>
        <w:t>.</w:t>
      </w:r>
      <w:r>
        <w:rPr>
          <w:sz w:val="20"/>
          <w:szCs w:val="20"/>
        </w:rPr>
        <w:tab/>
      </w:r>
      <w:r>
        <w:rPr>
          <w:sz w:val="20"/>
          <w:szCs w:val="20"/>
        </w:rPr>
        <w:t>a. urbem</w:t>
      </w:r>
      <w:r>
        <w:rPr>
          <w:sz w:val="20"/>
          <w:szCs w:val="20"/>
        </w:rPr>
        <w:tab/>
      </w:r>
      <w:r>
        <w:rPr>
          <w:sz w:val="20"/>
          <w:szCs w:val="20"/>
        </w:rPr>
        <w:tab/>
      </w:r>
      <w:r>
        <w:rPr>
          <w:sz w:val="20"/>
          <w:szCs w:val="20"/>
        </w:rPr>
        <w:t>b. ex urbe</w:t>
      </w:r>
      <w:r>
        <w:rPr>
          <w:sz w:val="20"/>
          <w:szCs w:val="20"/>
        </w:rPr>
        <w:tab/>
      </w:r>
      <w:r>
        <w:rPr>
          <w:sz w:val="20"/>
          <w:szCs w:val="20"/>
        </w:rPr>
        <w:t>c. urbe</w:t>
      </w:r>
      <w:r>
        <w:rPr>
          <w:sz w:val="20"/>
          <w:szCs w:val="20"/>
        </w:rPr>
        <w:tab/>
      </w:r>
      <w:r>
        <w:rPr>
          <w:sz w:val="20"/>
          <w:szCs w:val="20"/>
        </w:rPr>
        <w:tab/>
      </w:r>
      <w:r>
        <w:rPr>
          <w:sz w:val="20"/>
          <w:szCs w:val="20"/>
        </w:rPr>
        <w:t>d. urbī</w:t>
      </w:r>
    </w:p>
    <w:p>
      <w:pPr>
        <w:spacing w:after="0" w:line="240" w:lineRule="auto"/>
        <w:rPr>
          <w:sz w:val="20"/>
          <w:szCs w:val="20"/>
        </w:rPr>
      </w:pPr>
      <w:r>
        <w:rPr>
          <w:sz w:val="20"/>
          <w:szCs w:val="20"/>
        </w:rPr>
        <w:t>35</w:t>
      </w:r>
      <w:r>
        <w:rPr>
          <w:sz w:val="20"/>
          <w:szCs w:val="20"/>
        </w:rPr>
        <w:t xml:space="preserve">. Nōnne vultis </w:t>
      </w:r>
      <w:r>
        <w:rPr>
          <w:sz w:val="20"/>
          <w:szCs w:val="20"/>
        </w:rPr>
        <w:t>fugere</w:t>
      </w:r>
      <w:r>
        <w:rPr>
          <w:sz w:val="20"/>
          <w:szCs w:val="20"/>
        </w:rPr>
        <w:t>?</w:t>
      </w:r>
      <w:r>
        <w:rPr>
          <w:sz w:val="20"/>
          <w:szCs w:val="20"/>
        </w:rPr>
        <w:tab/>
      </w:r>
      <w:r>
        <w:rPr>
          <w:sz w:val="20"/>
          <w:szCs w:val="20"/>
        </w:rPr>
        <w:t xml:space="preserve">a. Do you want to </w:t>
      </w:r>
      <w:r>
        <w:rPr>
          <w:sz w:val="20"/>
          <w:szCs w:val="20"/>
        </w:rPr>
        <w:t>flee?</w:t>
      </w:r>
      <w:r>
        <w:rPr>
          <w:sz w:val="20"/>
          <w:szCs w:val="20"/>
        </w:rPr>
        <w:tab/>
      </w:r>
      <w:r>
        <w:rPr>
          <w:sz w:val="20"/>
          <w:szCs w:val="20"/>
        </w:rPr>
        <w:t xml:space="preserve">b. You don’t want to </w:t>
      </w:r>
      <w:r>
        <w:rPr>
          <w:sz w:val="20"/>
          <w:szCs w:val="20"/>
        </w:rPr>
        <w:t>flee, do you?</w:t>
      </w:r>
    </w:p>
    <w:p>
      <w:pPr>
        <w:ind w:firstLine="720"/>
        <w:spacing w:after="0" w:line="240" w:lineRule="auto"/>
        <w:rPr>
          <w:sz w:val="20"/>
          <w:szCs w:val="20"/>
        </w:rPr>
      </w:pPr>
      <w:r>
        <w:rPr>
          <w:sz w:val="20"/>
          <w:szCs w:val="20"/>
        </w:rPr>
        <w:t xml:space="preserve">c. Don’t you want to </w:t>
      </w:r>
      <w:r>
        <w:rPr>
          <w:sz w:val="20"/>
          <w:szCs w:val="20"/>
        </w:rPr>
        <w:t>flee</w:t>
      </w:r>
      <w:r>
        <w:rPr>
          <w:sz w:val="20"/>
          <w:szCs w:val="20"/>
        </w:rPr>
        <w:t>?</w:t>
      </w:r>
      <w:r>
        <w:rPr>
          <w:sz w:val="20"/>
          <w:szCs w:val="20"/>
        </w:rPr>
        <w:tab/>
      </w:r>
      <w:r>
        <w:rPr>
          <w:sz w:val="20"/>
          <w:szCs w:val="20"/>
        </w:rPr>
        <w:tab/>
      </w:r>
      <w:r>
        <w:rPr>
          <w:sz w:val="20"/>
          <w:szCs w:val="20"/>
        </w:rPr>
        <w:tab/>
      </w:r>
      <w:r>
        <w:rPr>
          <w:sz w:val="20"/>
          <w:szCs w:val="20"/>
        </w:rPr>
        <w:t xml:space="preserve">d. Do you never want to </w:t>
      </w:r>
      <w:r>
        <w:rPr>
          <w:sz w:val="20"/>
          <w:szCs w:val="20"/>
        </w:rPr>
        <w:t>flee</w:t>
      </w:r>
      <w:r>
        <w:rPr>
          <w:sz w:val="20"/>
          <w:szCs w:val="20"/>
        </w:rPr>
        <w:t>?</w:t>
      </w:r>
    </w:p>
    <w:p>
      <w:pPr>
        <w:spacing w:after="0" w:line="240" w:lineRule="auto"/>
        <w:rPr>
          <w:sz w:val="20"/>
          <w:szCs w:val="20"/>
        </w:rPr>
      </w:pPr>
      <w:r>
        <w:rPr>
          <w:sz w:val="20"/>
          <w:szCs w:val="20"/>
        </w:rPr>
        <w:t>36</w:t>
      </w:r>
      <w:r>
        <w:rPr>
          <w:sz w:val="20"/>
          <w:szCs w:val="20"/>
        </w:rPr>
        <w:t xml:space="preserve">. </w:t>
      </w:r>
      <w:r>
        <w:rPr>
          <w:sz w:val="20"/>
          <w:szCs w:val="20"/>
        </w:rPr>
        <w:t>The teacher</w:t>
      </w:r>
      <w:r>
        <w:rPr>
          <w:sz w:val="20"/>
          <w:szCs w:val="20"/>
        </w:rPr>
        <w:t xml:space="preserve"> say</w:t>
      </w:r>
      <w:r>
        <w:rPr>
          <w:sz w:val="20"/>
          <w:szCs w:val="20"/>
        </w:rPr>
        <w:t>s</w:t>
      </w:r>
      <w:r>
        <w:rPr>
          <w:sz w:val="20"/>
          <w:szCs w:val="20"/>
        </w:rPr>
        <w:t xml:space="preserve"> that if </w:t>
      </w:r>
      <w:r>
        <w:rPr>
          <w:sz w:val="20"/>
          <w:szCs w:val="20"/>
        </w:rPr>
        <w:t xml:space="preserve">the </w:t>
      </w:r>
      <w:r>
        <w:rPr>
          <w:sz w:val="20"/>
          <w:szCs w:val="20"/>
        </w:rPr>
        <w:t>boy</w:t>
      </w:r>
      <w:r>
        <w:rPr>
          <w:sz w:val="20"/>
          <w:szCs w:val="20"/>
        </w:rPr>
        <w:t xml:space="preserve"> </w:t>
      </w:r>
      <w:r>
        <w:rPr>
          <w:sz w:val="20"/>
          <w:szCs w:val="20"/>
          <w:u w:val="single" w:color="auto"/>
        </w:rPr>
        <w:t>does</w:t>
      </w:r>
      <w:r>
        <w:rPr>
          <w:sz w:val="20"/>
          <w:szCs w:val="20"/>
        </w:rPr>
        <w:t xml:space="preserve"> this he </w:t>
      </w:r>
      <w:r>
        <w:rPr>
          <w:sz w:val="20"/>
          <w:szCs w:val="20"/>
        </w:rPr>
        <w:t>will make a mistake</w:t>
      </w:r>
      <w:r>
        <w:rPr>
          <w:sz w:val="20"/>
          <w:szCs w:val="20"/>
        </w:rPr>
        <w:t>.</w:t>
      </w:r>
    </w:p>
    <w:p>
      <w:pPr>
        <w:spacing w:after="0" w:line="240" w:lineRule="auto"/>
        <w:rPr>
          <w:sz w:val="20"/>
          <w:szCs w:val="20"/>
        </w:rPr>
      </w:pPr>
      <w:r>
        <w:rPr>
          <w:sz w:val="20"/>
          <w:szCs w:val="20"/>
        </w:rPr>
        <w:tab/>
      </w:r>
      <w:r>
        <w:rPr>
          <w:sz w:val="20"/>
          <w:szCs w:val="20"/>
        </w:rPr>
        <w:t xml:space="preserve">a. </w:t>
      </w:r>
      <w:r>
        <w:rPr>
          <w:sz w:val="20"/>
          <w:szCs w:val="20"/>
        </w:rPr>
        <w:t>facere</w:t>
      </w:r>
      <w:r>
        <w:rPr>
          <w:sz w:val="20"/>
          <w:szCs w:val="20"/>
        </w:rPr>
        <w:tab/>
      </w:r>
      <w:r>
        <w:rPr>
          <w:sz w:val="20"/>
          <w:szCs w:val="20"/>
        </w:rPr>
        <w:tab/>
      </w:r>
      <w:r>
        <w:rPr>
          <w:sz w:val="20"/>
          <w:szCs w:val="20"/>
        </w:rPr>
        <w:tab/>
      </w:r>
      <w:r>
        <w:rPr>
          <w:sz w:val="20"/>
          <w:szCs w:val="20"/>
        </w:rPr>
        <w:t xml:space="preserve">b. </w:t>
      </w:r>
      <w:r>
        <w:rPr>
          <w:sz w:val="20"/>
          <w:szCs w:val="20"/>
        </w:rPr>
        <w:t>faciat</w:t>
      </w:r>
      <w:r>
        <w:rPr>
          <w:sz w:val="20"/>
          <w:szCs w:val="20"/>
        </w:rPr>
        <w:tab/>
      </w:r>
      <w:r>
        <w:rPr>
          <w:sz w:val="20"/>
          <w:szCs w:val="20"/>
        </w:rPr>
        <w:tab/>
      </w:r>
      <w:r>
        <w:rPr>
          <w:sz w:val="20"/>
          <w:szCs w:val="20"/>
        </w:rPr>
        <w:tab/>
      </w:r>
      <w:r>
        <w:rPr>
          <w:sz w:val="20"/>
          <w:szCs w:val="20"/>
        </w:rPr>
        <w:t xml:space="preserve">c. </w:t>
      </w:r>
      <w:r>
        <w:rPr>
          <w:sz w:val="20"/>
          <w:szCs w:val="20"/>
        </w:rPr>
        <w:t>faceret</w:t>
      </w:r>
      <w:r>
        <w:rPr>
          <w:sz w:val="20"/>
          <w:szCs w:val="20"/>
        </w:rPr>
        <w:tab/>
      </w:r>
      <w:r>
        <w:rPr>
          <w:sz w:val="20"/>
          <w:szCs w:val="20"/>
        </w:rPr>
        <w:tab/>
      </w:r>
      <w:r>
        <w:rPr>
          <w:sz w:val="20"/>
          <w:szCs w:val="20"/>
        </w:rPr>
        <w:t xml:space="preserve">d. </w:t>
      </w:r>
      <w:r>
        <w:rPr>
          <w:sz w:val="20"/>
          <w:szCs w:val="20"/>
        </w:rPr>
        <w:t>facit</w:t>
      </w:r>
    </w:p>
    <w:p>
      <w:pPr>
        <w:spacing w:after="0" w:line="240" w:lineRule="auto"/>
        <w:rPr>
          <w:sz w:val="20"/>
          <w:szCs w:val="20"/>
        </w:rPr>
      </w:pPr>
      <w:r>
        <w:rPr>
          <w:sz w:val="20"/>
          <w:szCs w:val="20"/>
        </w:rPr>
        <w:t>37</w:t>
      </w:r>
      <w:r>
        <w:rPr>
          <w:sz w:val="20"/>
          <w:szCs w:val="20"/>
        </w:rPr>
        <w:t>. Licet eī peregrīnārī.</w:t>
      </w:r>
      <w:r>
        <w:rPr>
          <w:sz w:val="20"/>
          <w:szCs w:val="20"/>
        </w:rPr>
        <w:tab/>
      </w:r>
      <w:r>
        <w:rPr>
          <w:sz w:val="20"/>
          <w:szCs w:val="20"/>
        </w:rPr>
        <w:t>a. It is pleasing for her to travel.</w:t>
      </w:r>
      <w:r>
        <w:rPr>
          <w:sz w:val="20"/>
          <w:szCs w:val="20"/>
        </w:rPr>
        <w:tab/>
      </w:r>
      <w:r>
        <w:rPr>
          <w:sz w:val="20"/>
          <w:szCs w:val="20"/>
        </w:rPr>
        <w:t>b. He would like her to travel.</w:t>
      </w:r>
    </w:p>
    <w:p>
      <w:pPr>
        <w:spacing w:after="0" w:line="240" w:lineRule="auto"/>
        <w:rPr>
          <w:sz w:val="20"/>
          <w:szCs w:val="20"/>
        </w:rPr>
      </w:pPr>
      <w:r>
        <w:rPr>
          <w:sz w:val="20"/>
          <w:szCs w:val="20"/>
        </w:rPr>
        <w:tab/>
      </w:r>
      <w:r>
        <w:rPr>
          <w:sz w:val="20"/>
          <w:szCs w:val="20"/>
        </w:rPr>
        <w:tab/>
      </w:r>
      <w:r>
        <w:rPr>
          <w:sz w:val="20"/>
          <w:szCs w:val="20"/>
        </w:rPr>
        <w:tab/>
      </w:r>
      <w:r>
        <w:rPr>
          <w:sz w:val="20"/>
          <w:szCs w:val="20"/>
        </w:rPr>
        <w:t>c. She likes to travel.</w:t>
      </w:r>
      <w:r>
        <w:rPr>
          <w:sz w:val="20"/>
          <w:szCs w:val="20"/>
        </w:rPr>
        <w:tab/>
      </w:r>
      <w:r>
        <w:rPr>
          <w:sz w:val="20"/>
          <w:szCs w:val="20"/>
        </w:rPr>
        <w:tab/>
      </w:r>
      <w:r>
        <w:rPr>
          <w:sz w:val="20"/>
          <w:szCs w:val="20"/>
        </w:rPr>
        <w:t>d. She may travel.</w:t>
      </w:r>
    </w:p>
    <w:p>
      <w:pPr>
        <w:spacing w:after="0" w:line="240" w:lineRule="auto"/>
        <w:rPr>
          <w:sz w:val="20"/>
          <w:szCs w:val="20"/>
        </w:rPr>
      </w:pPr>
      <w:r>
        <w:rPr>
          <w:sz w:val="20"/>
          <w:szCs w:val="20"/>
        </w:rPr>
        <w:t>38</w:t>
      </w:r>
      <w:r>
        <w:rPr>
          <w:sz w:val="20"/>
          <w:szCs w:val="20"/>
        </w:rPr>
        <w:t xml:space="preserve">. </w:t>
      </w:r>
      <w:r>
        <w:rPr>
          <w:sz w:val="20"/>
          <w:szCs w:val="20"/>
        </w:rPr>
        <w:t>Nūntiāvit</w:t>
      </w:r>
      <w:r>
        <w:rPr>
          <w:sz w:val="20"/>
          <w:szCs w:val="20"/>
        </w:rPr>
        <w:t xml:space="preserve"> hoc nunc </w:t>
      </w:r>
      <w:r>
        <w:rPr>
          <w:sz w:val="20"/>
          <w:szCs w:val="20"/>
          <w:u w:val="single" w:color="auto"/>
        </w:rPr>
        <w:t>fierī</w:t>
      </w:r>
      <w:r>
        <w:rPr>
          <w:sz w:val="20"/>
          <w:szCs w:val="20"/>
        </w:rPr>
        <w:t>.</w:t>
      </w:r>
    </w:p>
    <w:p>
      <w:pPr>
        <w:spacing w:after="0" w:line="240" w:lineRule="auto"/>
        <w:rPr>
          <w:sz w:val="20"/>
          <w:szCs w:val="20"/>
        </w:rPr>
      </w:pPr>
      <w:r>
        <w:rPr>
          <w:sz w:val="20"/>
          <w:szCs w:val="20"/>
        </w:rPr>
        <w:tab/>
      </w:r>
      <w:r>
        <w:rPr>
          <w:sz w:val="20"/>
          <w:szCs w:val="20"/>
        </w:rPr>
        <w:t>a. to be done</w:t>
      </w:r>
      <w:r>
        <w:rPr>
          <w:sz w:val="20"/>
          <w:szCs w:val="20"/>
        </w:rPr>
        <w:tab/>
      </w:r>
      <w:r>
        <w:rPr>
          <w:sz w:val="20"/>
          <w:szCs w:val="20"/>
        </w:rPr>
        <w:tab/>
      </w:r>
      <w:r>
        <w:rPr>
          <w:sz w:val="20"/>
          <w:szCs w:val="20"/>
        </w:rPr>
        <w:t>b. is being done</w:t>
      </w:r>
      <w:r>
        <w:rPr>
          <w:sz w:val="20"/>
          <w:szCs w:val="20"/>
        </w:rPr>
        <w:tab/>
      </w:r>
      <w:r>
        <w:rPr>
          <w:sz w:val="20"/>
          <w:szCs w:val="20"/>
        </w:rPr>
        <w:tab/>
      </w:r>
      <w:r>
        <w:rPr>
          <w:sz w:val="20"/>
          <w:szCs w:val="20"/>
        </w:rPr>
        <w:t>c. was being done</w:t>
      </w:r>
      <w:r>
        <w:rPr>
          <w:sz w:val="20"/>
          <w:szCs w:val="20"/>
        </w:rPr>
        <w:tab/>
      </w:r>
      <w:r>
        <w:rPr>
          <w:sz w:val="20"/>
          <w:szCs w:val="20"/>
        </w:rPr>
        <w:tab/>
      </w:r>
      <w:r>
        <w:rPr>
          <w:sz w:val="20"/>
          <w:szCs w:val="20"/>
        </w:rPr>
        <w:t>d. I will have done</w:t>
      </w:r>
    </w:p>
    <w:p>
      <w:pPr>
        <w:spacing w:after="0" w:line="240" w:lineRule="auto"/>
        <w:rPr>
          <w:sz w:val="20"/>
          <w:szCs w:val="20"/>
        </w:rPr>
      </w:pPr>
      <w:r>
        <w:rPr>
          <w:sz w:val="20"/>
          <w:szCs w:val="20"/>
        </w:rPr>
        <w:t>39</w:t>
      </w:r>
      <w:r>
        <w:rPr>
          <w:sz w:val="20"/>
          <w:szCs w:val="20"/>
        </w:rPr>
        <w:t xml:space="preserve">. Superlative of </w:t>
      </w:r>
      <w:r>
        <w:rPr>
          <w:sz w:val="20"/>
          <w:szCs w:val="20"/>
        </w:rPr>
        <w:t>bene</w:t>
      </w:r>
      <w:r>
        <w:rPr>
          <w:sz w:val="20"/>
          <w:szCs w:val="20"/>
        </w:rPr>
        <w:t xml:space="preserve"> is</w:t>
      </w:r>
    </w:p>
    <w:p>
      <w:pPr>
        <w:spacing w:after="0" w:line="240" w:lineRule="auto"/>
        <w:rPr>
          <w:sz w:val="20"/>
          <w:szCs w:val="20"/>
        </w:rPr>
      </w:pPr>
      <w:r>
        <w:rPr>
          <w:sz w:val="20"/>
          <w:szCs w:val="20"/>
        </w:rPr>
        <w:tab/>
      </w:r>
      <w:r>
        <w:rPr>
          <w:sz w:val="20"/>
          <w:szCs w:val="20"/>
        </w:rPr>
        <w:t>a. maximē</w:t>
      </w:r>
      <w:r>
        <w:rPr>
          <w:sz w:val="20"/>
          <w:szCs w:val="20"/>
        </w:rPr>
        <w:tab/>
      </w:r>
      <w:r>
        <w:rPr>
          <w:sz w:val="20"/>
          <w:szCs w:val="20"/>
        </w:rPr>
        <w:tab/>
      </w:r>
      <w:r>
        <w:rPr>
          <w:sz w:val="20"/>
          <w:szCs w:val="20"/>
        </w:rPr>
        <w:t xml:space="preserve">b. </w:t>
      </w:r>
      <w:r>
        <w:rPr>
          <w:sz w:val="20"/>
          <w:szCs w:val="20"/>
        </w:rPr>
        <w:t>optimē</w:t>
      </w:r>
      <w:r>
        <w:rPr>
          <w:sz w:val="20"/>
          <w:szCs w:val="20"/>
        </w:rPr>
        <w:tab/>
      </w:r>
      <w:r>
        <w:rPr>
          <w:sz w:val="20"/>
          <w:szCs w:val="20"/>
        </w:rPr>
        <w:tab/>
      </w:r>
      <w:r>
        <w:rPr>
          <w:sz w:val="20"/>
          <w:szCs w:val="20"/>
        </w:rPr>
        <w:t>c.</w:t>
      </w:r>
      <w:r>
        <w:rPr>
          <w:sz w:val="20"/>
          <w:szCs w:val="20"/>
        </w:rPr>
        <w:t xml:space="preserve"> </w:t>
      </w:r>
      <w:r>
        <w:rPr>
          <w:sz w:val="20"/>
          <w:szCs w:val="20"/>
        </w:rPr>
        <w:t>pessimē</w:t>
      </w:r>
      <w:r>
        <w:rPr>
          <w:sz w:val="20"/>
          <w:szCs w:val="20"/>
        </w:rPr>
        <w:tab/>
      </w:r>
      <w:r>
        <w:rPr>
          <w:sz w:val="20"/>
          <w:szCs w:val="20"/>
        </w:rPr>
        <w:tab/>
      </w:r>
      <w:r>
        <w:rPr>
          <w:sz w:val="20"/>
          <w:szCs w:val="20"/>
        </w:rPr>
        <w:t>d. minimē</w:t>
      </w:r>
    </w:p>
    <w:p>
      <w:pPr>
        <w:spacing w:after="0" w:line="240" w:lineRule="auto"/>
        <w:rPr>
          <w:sz w:val="20"/>
          <w:szCs w:val="20"/>
        </w:rPr>
      </w:pPr>
      <w:r>
        <w:rPr>
          <w:sz w:val="20"/>
          <w:szCs w:val="20"/>
        </w:rPr>
        <w:t>40</w:t>
      </w:r>
      <w:r>
        <w:rPr>
          <w:sz w:val="20"/>
          <w:szCs w:val="20"/>
        </w:rPr>
        <w:t>. Dīx</w:t>
      </w:r>
      <w:r>
        <w:rPr>
          <w:sz w:val="20"/>
          <w:szCs w:val="20"/>
        </w:rPr>
        <w:t>ērunt</w:t>
      </w:r>
      <w:r>
        <w:rPr>
          <w:sz w:val="20"/>
          <w:szCs w:val="20"/>
        </w:rPr>
        <w:t xml:space="preserve"> sē </w:t>
      </w:r>
      <w:r>
        <w:rPr>
          <w:sz w:val="20"/>
          <w:szCs w:val="20"/>
          <w:u w:val="single" w:color="auto"/>
        </w:rPr>
        <w:t>vincend</w:t>
      </w:r>
      <w:r>
        <w:rPr>
          <w:sz w:val="20"/>
          <w:szCs w:val="20"/>
          <w:u w:val="single" w:color="auto"/>
        </w:rPr>
        <w:t>ōs</w:t>
      </w:r>
      <w:r>
        <w:rPr>
          <w:sz w:val="20"/>
          <w:szCs w:val="20"/>
          <w:u w:val="single" w:color="auto"/>
        </w:rPr>
        <w:t xml:space="preserve"> esse</w:t>
      </w:r>
      <w:r>
        <w:rPr>
          <w:sz w:val="20"/>
          <w:szCs w:val="20"/>
        </w:rPr>
        <w:t xml:space="preserve">. Translation is </w:t>
      </w:r>
    </w:p>
    <w:p>
      <w:pPr>
        <w:spacing w:after="0" w:line="240" w:lineRule="auto"/>
        <w:rPr>
          <w:sz w:val="20"/>
          <w:szCs w:val="20"/>
        </w:rPr>
      </w:pPr>
      <w:r>
        <w:rPr>
          <w:sz w:val="20"/>
          <w:szCs w:val="20"/>
        </w:rPr>
        <w:tab/>
      </w:r>
      <w:r>
        <w:rPr>
          <w:sz w:val="20"/>
          <w:szCs w:val="20"/>
        </w:rPr>
        <w:t>a. must conquer</w:t>
      </w:r>
      <w:r>
        <w:rPr>
          <w:sz w:val="20"/>
          <w:szCs w:val="20"/>
        </w:rPr>
        <w:tab/>
      </w:r>
      <w:r>
        <w:rPr>
          <w:sz w:val="20"/>
          <w:szCs w:val="20"/>
        </w:rPr>
        <w:tab/>
      </w:r>
      <w:r>
        <w:rPr>
          <w:sz w:val="20"/>
          <w:szCs w:val="20"/>
        </w:rPr>
        <w:t>b. will conquer</w:t>
      </w:r>
      <w:r>
        <w:rPr>
          <w:sz w:val="20"/>
          <w:szCs w:val="20"/>
        </w:rPr>
        <w:tab/>
      </w:r>
      <w:r>
        <w:rPr>
          <w:sz w:val="20"/>
          <w:szCs w:val="20"/>
        </w:rPr>
        <w:tab/>
      </w:r>
      <w:r>
        <w:rPr>
          <w:sz w:val="20"/>
          <w:szCs w:val="20"/>
        </w:rPr>
        <w:t>c. must be conquered</w:t>
      </w:r>
      <w:r>
        <w:rPr>
          <w:sz w:val="20"/>
          <w:szCs w:val="20"/>
        </w:rPr>
        <w:tab/>
      </w:r>
      <w:r>
        <w:rPr>
          <w:sz w:val="20"/>
          <w:szCs w:val="20"/>
        </w:rPr>
        <w:t>d. would conquer</w:t>
      </w:r>
    </w:p>
    <w:p>
      <w:pPr>
        <w:spacing w:after="0" w:line="240" w:lineRule="auto"/>
        <w:rPr>
          <w:sz w:val="20"/>
          <w:szCs w:val="20"/>
        </w:rPr>
      </w:pPr>
      <w:r>
        <w:rPr>
          <w:sz w:val="20"/>
          <w:szCs w:val="20"/>
        </w:rPr>
        <w:t>41</w:t>
      </w:r>
      <w:r>
        <w:rPr>
          <w:sz w:val="20"/>
          <w:szCs w:val="20"/>
        </w:rPr>
        <w:t xml:space="preserve">. Litterae in </w:t>
      </w:r>
      <w:r>
        <w:rPr>
          <w:sz w:val="20"/>
          <w:szCs w:val="20"/>
          <w:u w:val="single" w:color="auto"/>
        </w:rPr>
        <w:t>urbe</w:t>
      </w:r>
      <w:r>
        <w:rPr>
          <w:sz w:val="20"/>
          <w:szCs w:val="20"/>
        </w:rPr>
        <w:t xml:space="preserve"> scrīptae sunt. Type of ablative</w:t>
      </w:r>
    </w:p>
    <w:p>
      <w:pPr>
        <w:spacing w:after="0" w:line="240" w:lineRule="auto"/>
        <w:rPr>
          <w:sz w:val="20"/>
          <w:szCs w:val="20"/>
        </w:rPr>
      </w:pPr>
      <w:r>
        <w:rPr>
          <w:sz w:val="20"/>
          <w:szCs w:val="20"/>
        </w:rPr>
        <w:tab/>
      </w:r>
      <w:r>
        <w:rPr>
          <w:sz w:val="20"/>
          <w:szCs w:val="20"/>
        </w:rPr>
        <w:t>a. means</w:t>
      </w:r>
      <w:r>
        <w:rPr>
          <w:sz w:val="20"/>
          <w:szCs w:val="20"/>
        </w:rPr>
        <w:tab/>
      </w:r>
      <w:r>
        <w:rPr>
          <w:sz w:val="20"/>
          <w:szCs w:val="20"/>
        </w:rPr>
        <w:tab/>
      </w:r>
      <w:r>
        <w:rPr>
          <w:sz w:val="20"/>
          <w:szCs w:val="20"/>
        </w:rPr>
        <w:tab/>
      </w:r>
      <w:r>
        <w:rPr>
          <w:sz w:val="20"/>
          <w:szCs w:val="20"/>
        </w:rPr>
        <w:t>b. place from which</w:t>
      </w:r>
      <w:r>
        <w:rPr>
          <w:sz w:val="20"/>
          <w:szCs w:val="20"/>
        </w:rPr>
        <w:tab/>
      </w:r>
      <w:r>
        <w:rPr>
          <w:sz w:val="20"/>
          <w:szCs w:val="20"/>
        </w:rPr>
        <w:t>c. separation</w:t>
      </w:r>
      <w:r>
        <w:rPr>
          <w:sz w:val="20"/>
          <w:szCs w:val="20"/>
        </w:rPr>
        <w:tab/>
      </w:r>
      <w:r>
        <w:rPr>
          <w:sz w:val="20"/>
          <w:szCs w:val="20"/>
        </w:rPr>
        <w:tab/>
      </w:r>
      <w:r>
        <w:rPr>
          <w:sz w:val="20"/>
          <w:szCs w:val="20"/>
        </w:rPr>
        <w:t>d. place where</w:t>
      </w:r>
    </w:p>
    <w:p>
      <w:pPr>
        <w:spacing w:after="0" w:line="240" w:lineRule="auto"/>
        <w:rPr>
          <w:sz w:val="20"/>
          <w:szCs w:val="20"/>
        </w:rPr>
      </w:pPr>
      <w:r>
        <w:rPr>
          <w:sz w:val="20"/>
          <w:szCs w:val="20"/>
        </w:rPr>
        <w:t>42</w:t>
      </w:r>
      <w:r>
        <w:rPr>
          <w:sz w:val="20"/>
          <w:szCs w:val="20"/>
        </w:rPr>
        <w:t xml:space="preserve">. He will ask </w:t>
      </w:r>
      <w:r>
        <w:rPr>
          <w:sz w:val="20"/>
          <w:szCs w:val="20"/>
        </w:rPr>
        <w:t>where</w:t>
      </w:r>
      <w:r>
        <w:rPr>
          <w:sz w:val="20"/>
          <w:szCs w:val="20"/>
        </w:rPr>
        <w:t xml:space="preserve"> </w:t>
      </w:r>
      <w:r>
        <w:rPr>
          <w:sz w:val="20"/>
          <w:szCs w:val="20"/>
          <w:u w:val="single" w:color="auto"/>
        </w:rPr>
        <w:t xml:space="preserve">we </w:t>
      </w:r>
      <w:r>
        <w:rPr>
          <w:sz w:val="20"/>
          <w:szCs w:val="20"/>
          <w:u w:val="single" w:color="auto"/>
        </w:rPr>
        <w:t>went</w:t>
      </w:r>
      <w:r>
        <w:rPr>
          <w:sz w:val="20"/>
          <w:szCs w:val="20"/>
        </w:rPr>
        <w:t xml:space="preserve"> last </w:t>
      </w:r>
      <w:r>
        <w:rPr>
          <w:sz w:val="20"/>
          <w:szCs w:val="20"/>
        </w:rPr>
        <w:t>summer</w:t>
      </w:r>
      <w:r>
        <w:rPr>
          <w:sz w:val="20"/>
          <w:szCs w:val="20"/>
        </w:rPr>
        <w:t>.</w:t>
      </w:r>
    </w:p>
    <w:p>
      <w:pPr>
        <w:spacing w:after="0" w:line="240" w:lineRule="auto"/>
        <w:rPr>
          <w:sz w:val="20"/>
          <w:szCs w:val="20"/>
        </w:rPr>
      </w:pPr>
      <w:r>
        <w:rPr>
          <w:sz w:val="20"/>
          <w:szCs w:val="20"/>
        </w:rPr>
        <w:tab/>
      </w:r>
      <w:r>
        <w:rPr>
          <w:sz w:val="20"/>
          <w:szCs w:val="20"/>
        </w:rPr>
        <w:t xml:space="preserve">a. </w:t>
      </w:r>
      <w:r>
        <w:rPr>
          <w:sz w:val="20"/>
          <w:szCs w:val="20"/>
        </w:rPr>
        <w:t>e</w:t>
      </w:r>
      <w:r>
        <w:rPr>
          <w:sz w:val="20"/>
          <w:szCs w:val="20"/>
        </w:rPr>
        <w:t>āmus</w:t>
      </w:r>
      <w:r>
        <w:rPr>
          <w:sz w:val="20"/>
          <w:szCs w:val="20"/>
        </w:rPr>
        <w:tab/>
      </w:r>
      <w:r>
        <w:rPr>
          <w:sz w:val="20"/>
          <w:szCs w:val="20"/>
        </w:rPr>
        <w:tab/>
      </w:r>
      <w:r>
        <w:rPr>
          <w:sz w:val="20"/>
          <w:szCs w:val="20"/>
        </w:rPr>
        <w:tab/>
      </w:r>
      <w:r>
        <w:rPr>
          <w:sz w:val="20"/>
          <w:szCs w:val="20"/>
        </w:rPr>
        <w:t>b.</w:t>
      </w:r>
      <w:r>
        <w:rPr>
          <w:sz w:val="20"/>
          <w:szCs w:val="20"/>
        </w:rPr>
        <w:t xml:space="preserve"> </w:t>
      </w:r>
      <w:r>
        <w:rPr>
          <w:sz w:val="20"/>
          <w:szCs w:val="20"/>
        </w:rPr>
        <w:t>ī</w:t>
      </w:r>
      <w:r>
        <w:rPr>
          <w:sz w:val="20"/>
          <w:szCs w:val="20"/>
        </w:rPr>
        <w:t>rēmus</w:t>
      </w:r>
      <w:r>
        <w:rPr>
          <w:sz w:val="20"/>
          <w:szCs w:val="20"/>
        </w:rPr>
        <w:tab/>
      </w:r>
      <w:r>
        <w:rPr>
          <w:sz w:val="20"/>
          <w:szCs w:val="20"/>
        </w:rPr>
        <w:tab/>
      </w:r>
      <w:r>
        <w:rPr>
          <w:sz w:val="20"/>
          <w:szCs w:val="20"/>
        </w:rPr>
        <w:t>c.</w:t>
      </w:r>
      <w:r>
        <w:rPr>
          <w:sz w:val="20"/>
          <w:szCs w:val="20"/>
        </w:rPr>
        <w:t xml:space="preserve"> </w:t>
      </w:r>
      <w:r>
        <w:rPr>
          <w:sz w:val="20"/>
          <w:szCs w:val="20"/>
        </w:rPr>
        <w:t>i</w:t>
      </w:r>
      <w:r>
        <w:rPr>
          <w:sz w:val="20"/>
          <w:szCs w:val="20"/>
        </w:rPr>
        <w:t>erīmus</w:t>
      </w:r>
      <w:r>
        <w:rPr>
          <w:sz w:val="20"/>
          <w:szCs w:val="20"/>
        </w:rPr>
        <w:tab/>
      </w:r>
      <w:r>
        <w:rPr>
          <w:sz w:val="20"/>
          <w:szCs w:val="20"/>
        </w:rPr>
        <w:tab/>
      </w:r>
      <w:r>
        <w:rPr>
          <w:sz w:val="20"/>
          <w:szCs w:val="20"/>
        </w:rPr>
        <w:t xml:space="preserve">d. </w:t>
      </w:r>
      <w:r>
        <w:rPr>
          <w:sz w:val="20"/>
          <w:szCs w:val="20"/>
        </w:rPr>
        <w:t>ī</w:t>
      </w:r>
      <w:r>
        <w:rPr>
          <w:sz w:val="20"/>
          <w:szCs w:val="20"/>
        </w:rPr>
        <w:t>ssēmus</w:t>
      </w:r>
    </w:p>
    <w:p>
      <w:pPr>
        <w:spacing w:after="0" w:line="240" w:lineRule="auto"/>
        <w:rPr>
          <w:sz w:val="20"/>
          <w:szCs w:val="20"/>
        </w:rPr>
      </w:pPr>
      <w:r>
        <w:rPr>
          <w:sz w:val="20"/>
          <w:szCs w:val="20"/>
        </w:rPr>
        <w:t>43</w:t>
      </w:r>
      <w:r>
        <w:rPr>
          <w:sz w:val="20"/>
          <w:szCs w:val="20"/>
        </w:rPr>
        <w:t>. Persuadēbit</w:t>
      </w:r>
      <w:r>
        <w:rPr>
          <w:sz w:val="20"/>
          <w:szCs w:val="20"/>
        </w:rPr>
        <w:t xml:space="preserve"> _____ (“</w:t>
      </w:r>
      <w:r>
        <w:rPr>
          <w:sz w:val="20"/>
          <w:szCs w:val="20"/>
        </w:rPr>
        <w:t>him</w:t>
      </w:r>
      <w:r>
        <w:rPr>
          <w:sz w:val="20"/>
          <w:szCs w:val="20"/>
        </w:rPr>
        <w:t>self”).</w:t>
      </w:r>
      <w:r>
        <w:rPr>
          <w:sz w:val="20"/>
          <w:szCs w:val="20"/>
        </w:rPr>
        <w:tab/>
      </w:r>
      <w:r>
        <w:rPr>
          <w:sz w:val="20"/>
          <w:szCs w:val="20"/>
        </w:rPr>
        <w:t xml:space="preserve">a. </w:t>
      </w:r>
      <w:r>
        <w:rPr>
          <w:sz w:val="20"/>
          <w:szCs w:val="20"/>
        </w:rPr>
        <w:t>eum</w:t>
      </w:r>
      <w:r>
        <w:rPr>
          <w:sz w:val="20"/>
          <w:szCs w:val="20"/>
        </w:rPr>
        <w:tab/>
      </w:r>
      <w:r>
        <w:rPr>
          <w:sz w:val="20"/>
          <w:szCs w:val="20"/>
        </w:rPr>
        <w:tab/>
      </w:r>
      <w:r>
        <w:rPr>
          <w:sz w:val="20"/>
          <w:szCs w:val="20"/>
        </w:rPr>
        <w:t xml:space="preserve">b. </w:t>
      </w:r>
      <w:r>
        <w:rPr>
          <w:sz w:val="20"/>
          <w:szCs w:val="20"/>
        </w:rPr>
        <w:t>sibi</w:t>
      </w:r>
      <w:r>
        <w:rPr>
          <w:sz w:val="20"/>
          <w:szCs w:val="20"/>
        </w:rPr>
        <w:tab/>
      </w:r>
      <w:r>
        <w:rPr>
          <w:sz w:val="20"/>
          <w:szCs w:val="20"/>
        </w:rPr>
        <w:tab/>
      </w:r>
      <w:r>
        <w:rPr>
          <w:sz w:val="20"/>
          <w:szCs w:val="20"/>
        </w:rPr>
        <w:t>c. sē</w:t>
      </w:r>
      <w:r>
        <w:rPr>
          <w:sz w:val="20"/>
          <w:szCs w:val="20"/>
        </w:rPr>
        <w:tab/>
      </w:r>
      <w:r>
        <w:rPr>
          <w:sz w:val="20"/>
          <w:szCs w:val="20"/>
        </w:rPr>
        <w:tab/>
      </w:r>
      <w:r>
        <w:rPr>
          <w:sz w:val="20"/>
          <w:szCs w:val="20"/>
        </w:rPr>
        <w:t xml:space="preserve">d. </w:t>
      </w:r>
      <w:r>
        <w:rPr>
          <w:sz w:val="20"/>
          <w:szCs w:val="20"/>
        </w:rPr>
        <w:t>suī</w:t>
      </w:r>
    </w:p>
    <w:p>
      <w:pPr>
        <w:spacing w:after="0" w:line="240" w:lineRule="auto"/>
        <w:rPr>
          <w:sz w:val="20"/>
          <w:szCs w:val="20"/>
        </w:rPr>
      </w:pPr>
      <w:r>
        <w:rPr>
          <w:sz w:val="20"/>
          <w:szCs w:val="20"/>
        </w:rPr>
        <w:t>44</w:t>
      </w:r>
      <w:r>
        <w:rPr>
          <w:sz w:val="20"/>
          <w:szCs w:val="20"/>
        </w:rPr>
        <w:t xml:space="preserve">. </w:t>
      </w:r>
      <w:r>
        <w:rPr>
          <w:sz w:val="20"/>
          <w:szCs w:val="20"/>
        </w:rPr>
        <w:t>The army hurried from camp and defeated the enemy</w:t>
      </w:r>
      <w:r>
        <w:rPr>
          <w:sz w:val="20"/>
          <w:szCs w:val="20"/>
        </w:rPr>
        <w:t xml:space="preserve"> </w:t>
      </w:r>
      <w:r>
        <w:rPr>
          <w:sz w:val="20"/>
          <w:szCs w:val="20"/>
          <w:u w:val="single" w:color="auto"/>
        </w:rPr>
        <w:t>on the same day</w:t>
      </w:r>
      <w:r>
        <w:rPr>
          <w:sz w:val="20"/>
          <w:szCs w:val="20"/>
        </w:rPr>
        <w:t>.</w:t>
      </w:r>
    </w:p>
    <w:p>
      <w:pPr>
        <w:spacing w:after="0" w:line="240" w:lineRule="auto"/>
        <w:rPr>
          <w:sz w:val="20"/>
          <w:szCs w:val="20"/>
        </w:rPr>
      </w:pPr>
      <w:r>
        <w:rPr>
          <w:sz w:val="20"/>
          <w:szCs w:val="20"/>
        </w:rPr>
        <w:tab/>
      </w:r>
      <w:r>
        <w:rPr>
          <w:sz w:val="20"/>
          <w:szCs w:val="20"/>
        </w:rPr>
        <w:t>a. eōdem diē</w:t>
      </w:r>
      <w:r>
        <w:rPr>
          <w:sz w:val="20"/>
          <w:szCs w:val="20"/>
        </w:rPr>
        <w:tab/>
      </w:r>
      <w:r>
        <w:rPr>
          <w:sz w:val="20"/>
          <w:szCs w:val="20"/>
        </w:rPr>
        <w:tab/>
      </w:r>
      <w:r>
        <w:rPr>
          <w:sz w:val="20"/>
          <w:szCs w:val="20"/>
        </w:rPr>
        <w:t>b. in eōdem diē</w:t>
      </w:r>
      <w:r>
        <w:rPr>
          <w:sz w:val="20"/>
          <w:szCs w:val="20"/>
        </w:rPr>
        <w:tab/>
      </w:r>
      <w:r>
        <w:rPr>
          <w:sz w:val="20"/>
          <w:szCs w:val="20"/>
        </w:rPr>
        <w:tab/>
      </w:r>
      <w:r>
        <w:rPr>
          <w:sz w:val="20"/>
          <w:szCs w:val="20"/>
        </w:rPr>
        <w:t>c.</w:t>
      </w:r>
      <w:r>
        <w:rPr>
          <w:sz w:val="20"/>
          <w:szCs w:val="20"/>
        </w:rPr>
        <w:t xml:space="preserve"> </w:t>
      </w:r>
      <w:r>
        <w:rPr>
          <w:sz w:val="20"/>
          <w:szCs w:val="20"/>
        </w:rPr>
        <w:t>eō diē</w:t>
      </w:r>
      <w:r>
        <w:rPr>
          <w:sz w:val="20"/>
          <w:szCs w:val="20"/>
        </w:rPr>
        <w:tab/>
      </w:r>
      <w:r>
        <w:rPr>
          <w:sz w:val="20"/>
          <w:szCs w:val="20"/>
        </w:rPr>
        <w:tab/>
      </w:r>
      <w:r>
        <w:rPr>
          <w:sz w:val="20"/>
          <w:szCs w:val="20"/>
        </w:rPr>
        <w:tab/>
      </w:r>
      <w:r>
        <w:rPr>
          <w:sz w:val="20"/>
          <w:szCs w:val="20"/>
        </w:rPr>
        <w:t xml:space="preserve">d. </w:t>
      </w:r>
      <w:r>
        <w:rPr>
          <w:sz w:val="20"/>
          <w:szCs w:val="20"/>
        </w:rPr>
        <w:t xml:space="preserve">eundem diem </w:t>
      </w:r>
    </w:p>
    <w:p>
      <w:pPr>
        <w:spacing w:after="0" w:line="240" w:lineRule="auto"/>
        <w:rPr>
          <w:sz w:val="20"/>
          <w:szCs w:val="20"/>
        </w:rPr>
      </w:pPr>
      <w:r>
        <w:rPr>
          <w:sz w:val="20"/>
          <w:szCs w:val="20"/>
        </w:rPr>
        <w:t>45</w:t>
      </w:r>
      <w:r>
        <w:rPr>
          <w:sz w:val="20"/>
          <w:szCs w:val="20"/>
        </w:rPr>
        <w:t xml:space="preserve">. </w:t>
      </w:r>
      <w:r>
        <w:rPr>
          <w:sz w:val="20"/>
          <w:szCs w:val="20"/>
        </w:rPr>
        <w:t xml:space="preserve">Vir </w:t>
      </w:r>
      <w:r>
        <w:rPr>
          <w:sz w:val="20"/>
          <w:szCs w:val="20"/>
          <w:u w:val="single" w:color="auto"/>
        </w:rPr>
        <w:t>antīquīs mōribus</w:t>
      </w:r>
      <w:r>
        <w:rPr>
          <w:sz w:val="20"/>
          <w:szCs w:val="20"/>
        </w:rPr>
        <w:t xml:space="preserve"> servit urbī</w:t>
      </w:r>
      <w:r>
        <w:rPr>
          <w:sz w:val="20"/>
          <w:szCs w:val="20"/>
        </w:rPr>
        <w:t>.</w:t>
      </w:r>
      <w:r>
        <w:rPr>
          <w:sz w:val="20"/>
          <w:szCs w:val="20"/>
        </w:rPr>
        <w:t xml:space="preserve"> Type of ablative is</w:t>
      </w:r>
    </w:p>
    <w:p>
      <w:pPr>
        <w:spacing w:after="0" w:line="240" w:lineRule="auto"/>
        <w:rPr>
          <w:sz w:val="20"/>
          <w:szCs w:val="20"/>
        </w:rPr>
      </w:pPr>
      <w:r>
        <w:rPr>
          <w:sz w:val="20"/>
          <w:szCs w:val="20"/>
        </w:rPr>
        <w:tab/>
      </w:r>
      <w:r>
        <w:rPr>
          <w:sz w:val="20"/>
          <w:szCs w:val="20"/>
        </w:rPr>
        <w:t>a. description</w:t>
      </w:r>
      <w:r>
        <w:rPr>
          <w:sz w:val="20"/>
          <w:szCs w:val="20"/>
        </w:rPr>
        <w:tab/>
      </w:r>
      <w:r>
        <w:rPr>
          <w:sz w:val="20"/>
          <w:szCs w:val="20"/>
        </w:rPr>
        <w:tab/>
      </w:r>
      <w:r>
        <w:rPr>
          <w:sz w:val="20"/>
          <w:szCs w:val="20"/>
        </w:rPr>
        <w:t xml:space="preserve">b. </w:t>
      </w:r>
      <w:r>
        <w:rPr>
          <w:sz w:val="20"/>
          <w:szCs w:val="20"/>
        </w:rPr>
        <w:t>agent</w:t>
      </w:r>
      <w:r>
        <w:rPr>
          <w:sz w:val="20"/>
          <w:szCs w:val="20"/>
        </w:rPr>
        <w:tab/>
      </w:r>
      <w:r>
        <w:rPr>
          <w:sz w:val="20"/>
          <w:szCs w:val="20"/>
        </w:rPr>
        <w:tab/>
      </w:r>
      <w:r>
        <w:rPr>
          <w:sz w:val="20"/>
          <w:szCs w:val="20"/>
        </w:rPr>
        <w:t>c. time when</w:t>
      </w:r>
      <w:r>
        <w:rPr>
          <w:sz w:val="20"/>
          <w:szCs w:val="20"/>
        </w:rPr>
        <w:tab/>
      </w:r>
      <w:r>
        <w:rPr>
          <w:sz w:val="20"/>
          <w:szCs w:val="20"/>
        </w:rPr>
        <w:tab/>
      </w:r>
      <w:r>
        <w:rPr>
          <w:sz w:val="20"/>
          <w:szCs w:val="20"/>
        </w:rPr>
        <w:t>d. accompaniment</w:t>
      </w:r>
    </w:p>
    <w:p>
      <w:pPr>
        <w:spacing w:after="0" w:line="240" w:lineRule="auto"/>
        <w:rPr>
          <w:sz w:val="20"/>
          <w:szCs w:val="20"/>
        </w:rPr>
      </w:pPr>
      <w:r>
        <w:rPr>
          <w:sz w:val="20"/>
          <w:szCs w:val="20"/>
        </w:rPr>
        <w:t>46</w:t>
      </w:r>
      <w:r>
        <w:rPr>
          <w:sz w:val="20"/>
          <w:szCs w:val="20"/>
        </w:rPr>
        <w:t>. Scīvī</w:t>
      </w:r>
      <w:r>
        <w:rPr>
          <w:sz w:val="20"/>
          <w:szCs w:val="20"/>
        </w:rPr>
        <w:t>mus vōs</w:t>
      </w:r>
      <w:r>
        <w:rPr>
          <w:sz w:val="20"/>
          <w:szCs w:val="20"/>
        </w:rPr>
        <w:t xml:space="preserve"> _____ (“</w:t>
      </w:r>
      <w:r>
        <w:rPr>
          <w:sz w:val="20"/>
          <w:szCs w:val="20"/>
        </w:rPr>
        <w:t>had come</w:t>
      </w:r>
      <w:r>
        <w:rPr>
          <w:sz w:val="20"/>
          <w:szCs w:val="20"/>
        </w:rPr>
        <w:t>”).</w:t>
      </w:r>
    </w:p>
    <w:p>
      <w:pPr>
        <w:spacing w:after="0" w:line="240" w:lineRule="auto"/>
        <w:rPr>
          <w:sz w:val="20"/>
          <w:szCs w:val="20"/>
        </w:rPr>
      </w:pPr>
      <w:r>
        <w:rPr>
          <w:sz w:val="20"/>
          <w:szCs w:val="20"/>
        </w:rPr>
        <w:tab/>
      </w:r>
      <w:r>
        <w:rPr>
          <w:sz w:val="20"/>
          <w:szCs w:val="20"/>
        </w:rPr>
        <w:t>a. venīre</w:t>
      </w:r>
      <w:r>
        <w:rPr>
          <w:sz w:val="20"/>
          <w:szCs w:val="20"/>
        </w:rPr>
        <w:tab/>
      </w:r>
      <w:r>
        <w:rPr>
          <w:sz w:val="20"/>
          <w:szCs w:val="20"/>
        </w:rPr>
        <w:tab/>
      </w:r>
      <w:r>
        <w:rPr>
          <w:sz w:val="20"/>
          <w:szCs w:val="20"/>
        </w:rPr>
        <w:tab/>
      </w:r>
      <w:r>
        <w:rPr>
          <w:sz w:val="20"/>
          <w:szCs w:val="20"/>
        </w:rPr>
        <w:t>b. vēnīsse</w:t>
      </w:r>
      <w:r>
        <w:rPr>
          <w:sz w:val="20"/>
          <w:szCs w:val="20"/>
        </w:rPr>
        <w:tab/>
      </w:r>
      <w:r>
        <w:rPr>
          <w:sz w:val="20"/>
          <w:szCs w:val="20"/>
        </w:rPr>
        <w:tab/>
      </w:r>
      <w:r>
        <w:rPr>
          <w:sz w:val="20"/>
          <w:szCs w:val="20"/>
        </w:rPr>
        <w:t xml:space="preserve">c. </w:t>
      </w:r>
      <w:r>
        <w:rPr>
          <w:sz w:val="20"/>
          <w:szCs w:val="20"/>
        </w:rPr>
        <w:t>ventūrōs esse</w:t>
      </w:r>
      <w:r>
        <w:rPr>
          <w:sz w:val="20"/>
          <w:szCs w:val="20"/>
        </w:rPr>
        <w:tab/>
      </w:r>
      <w:r>
        <w:rPr>
          <w:sz w:val="20"/>
          <w:szCs w:val="20"/>
        </w:rPr>
        <w:tab/>
      </w:r>
      <w:r>
        <w:rPr>
          <w:sz w:val="20"/>
          <w:szCs w:val="20"/>
        </w:rPr>
        <w:t>d. vēnerātis</w:t>
      </w:r>
    </w:p>
    <w:p>
      <w:pPr>
        <w:spacing w:after="0" w:line="240" w:lineRule="auto"/>
        <w:rPr>
          <w:sz w:val="20"/>
          <w:szCs w:val="20"/>
        </w:rPr>
      </w:pPr>
      <w:r>
        <w:rPr>
          <w:sz w:val="20"/>
          <w:szCs w:val="20"/>
        </w:rPr>
        <w:t>47</w:t>
      </w:r>
      <w:r>
        <w:rPr>
          <w:sz w:val="20"/>
          <w:szCs w:val="20"/>
        </w:rPr>
        <w:t xml:space="preserve">. </w:t>
      </w:r>
      <w:r>
        <w:rPr>
          <w:sz w:val="20"/>
          <w:szCs w:val="20"/>
        </w:rPr>
        <w:t>Comparative of magnopere is</w:t>
      </w:r>
    </w:p>
    <w:p>
      <w:pPr>
        <w:spacing w:after="0" w:line="240" w:lineRule="auto"/>
        <w:rPr>
          <w:sz w:val="20"/>
          <w:szCs w:val="20"/>
        </w:rPr>
      </w:pPr>
      <w:r>
        <w:rPr>
          <w:sz w:val="20"/>
          <w:szCs w:val="20"/>
        </w:rPr>
        <w:tab/>
      </w:r>
      <w:r>
        <w:rPr>
          <w:sz w:val="20"/>
          <w:szCs w:val="20"/>
        </w:rPr>
        <w:t>a. magis</w:t>
      </w:r>
      <w:r>
        <w:rPr>
          <w:sz w:val="20"/>
          <w:szCs w:val="20"/>
        </w:rPr>
        <w:tab/>
      </w:r>
      <w:r>
        <w:rPr>
          <w:sz w:val="20"/>
          <w:szCs w:val="20"/>
        </w:rPr>
        <w:tab/>
      </w:r>
      <w:r>
        <w:rPr>
          <w:sz w:val="20"/>
          <w:szCs w:val="20"/>
        </w:rPr>
        <w:tab/>
      </w:r>
      <w:r>
        <w:rPr>
          <w:sz w:val="20"/>
          <w:szCs w:val="20"/>
        </w:rPr>
        <w:t>b. maximē</w:t>
      </w:r>
      <w:r>
        <w:rPr>
          <w:sz w:val="20"/>
          <w:szCs w:val="20"/>
        </w:rPr>
        <w:tab/>
      </w:r>
      <w:r>
        <w:rPr>
          <w:sz w:val="20"/>
          <w:szCs w:val="20"/>
        </w:rPr>
        <w:tab/>
      </w:r>
      <w:r>
        <w:rPr>
          <w:sz w:val="20"/>
          <w:szCs w:val="20"/>
        </w:rPr>
        <w:t>c. plūs</w:t>
      </w:r>
      <w:r>
        <w:rPr>
          <w:sz w:val="20"/>
          <w:szCs w:val="20"/>
        </w:rPr>
        <w:tab/>
      </w:r>
      <w:r>
        <w:rPr>
          <w:sz w:val="20"/>
          <w:szCs w:val="20"/>
        </w:rPr>
        <w:tab/>
      </w:r>
      <w:r>
        <w:rPr>
          <w:sz w:val="20"/>
          <w:szCs w:val="20"/>
        </w:rPr>
        <w:tab/>
      </w:r>
      <w:r>
        <w:rPr>
          <w:sz w:val="20"/>
          <w:szCs w:val="20"/>
        </w:rPr>
        <w:t>d. maius</w:t>
      </w:r>
    </w:p>
    <w:p>
      <w:pPr>
        <w:spacing w:after="0" w:line="240" w:lineRule="auto"/>
        <w:rPr>
          <w:sz w:val="20"/>
          <w:szCs w:val="20"/>
        </w:rPr>
      </w:pPr>
      <w:r>
        <w:rPr>
          <w:sz w:val="20"/>
          <w:szCs w:val="20"/>
        </w:rPr>
        <w:t>48</w:t>
      </w:r>
      <w:r>
        <w:rPr>
          <w:sz w:val="20"/>
          <w:szCs w:val="20"/>
        </w:rPr>
        <w:t>.</w:t>
      </w:r>
      <w:r>
        <w:rPr>
          <w:sz w:val="20"/>
          <w:szCs w:val="20"/>
        </w:rPr>
        <w:t xml:space="preserve"> </w:t>
      </w:r>
      <w:r>
        <w:rPr>
          <w:sz w:val="20"/>
          <w:szCs w:val="20"/>
        </w:rPr>
        <w:t>Nōn patiuntur</w:t>
      </w:r>
      <w:r>
        <w:rPr>
          <w:sz w:val="20"/>
          <w:szCs w:val="20"/>
        </w:rPr>
        <w:t xml:space="preserve"> </w:t>
      </w:r>
      <w:r>
        <w:rPr>
          <w:sz w:val="20"/>
          <w:szCs w:val="20"/>
        </w:rPr>
        <w:t>nōs</w:t>
      </w:r>
      <w:r>
        <w:rPr>
          <w:sz w:val="20"/>
          <w:szCs w:val="20"/>
        </w:rPr>
        <w:t xml:space="preserve"> </w:t>
      </w:r>
      <w:r>
        <w:rPr>
          <w:sz w:val="20"/>
          <w:szCs w:val="20"/>
        </w:rPr>
        <w:t>discedere</w:t>
      </w:r>
      <w:r>
        <w:rPr>
          <w:sz w:val="20"/>
          <w:szCs w:val="20"/>
        </w:rPr>
        <w:t>. Type of infinit</w:t>
      </w:r>
      <w:r>
        <w:rPr>
          <w:sz w:val="20"/>
          <w:szCs w:val="20"/>
        </w:rPr>
        <w:t>i</w:t>
      </w:r>
      <w:r>
        <w:rPr>
          <w:sz w:val="20"/>
          <w:szCs w:val="20"/>
        </w:rPr>
        <w:t>ve is</w:t>
      </w:r>
    </w:p>
    <w:p>
      <w:pPr>
        <w:spacing w:after="0" w:line="240" w:lineRule="auto"/>
        <w:rPr>
          <w:sz w:val="20"/>
          <w:szCs w:val="20"/>
        </w:rPr>
      </w:pPr>
      <w:r>
        <w:rPr>
          <w:sz w:val="20"/>
          <w:szCs w:val="20"/>
        </w:rPr>
        <w:tab/>
      </w:r>
      <w:r>
        <w:rPr>
          <w:sz w:val="20"/>
          <w:szCs w:val="20"/>
        </w:rPr>
        <w:t>a. complementary</w:t>
      </w:r>
      <w:r>
        <w:rPr>
          <w:sz w:val="20"/>
          <w:szCs w:val="20"/>
        </w:rPr>
        <w:tab/>
      </w:r>
      <w:r>
        <w:rPr>
          <w:sz w:val="20"/>
          <w:szCs w:val="20"/>
        </w:rPr>
        <w:tab/>
      </w:r>
      <w:r>
        <w:rPr>
          <w:sz w:val="20"/>
          <w:szCs w:val="20"/>
        </w:rPr>
        <w:t>b. subject</w:t>
      </w:r>
      <w:r>
        <w:rPr>
          <w:sz w:val="20"/>
          <w:szCs w:val="20"/>
        </w:rPr>
        <w:tab/>
      </w:r>
      <w:r>
        <w:rPr>
          <w:sz w:val="20"/>
          <w:szCs w:val="20"/>
        </w:rPr>
        <w:t>c. objective</w:t>
      </w:r>
      <w:r>
        <w:rPr>
          <w:sz w:val="20"/>
          <w:szCs w:val="20"/>
        </w:rPr>
        <w:tab/>
      </w:r>
      <w:r>
        <w:rPr>
          <w:sz w:val="20"/>
          <w:szCs w:val="20"/>
        </w:rPr>
        <w:tab/>
      </w:r>
      <w:r>
        <w:rPr>
          <w:sz w:val="20"/>
          <w:szCs w:val="20"/>
        </w:rPr>
        <w:t>d. indirect statement</w:t>
      </w:r>
    </w:p>
    <w:p>
      <w:pPr>
        <w:spacing w:after="0" w:line="240" w:lineRule="auto"/>
        <w:rPr>
          <w:sz w:val="20"/>
          <w:szCs w:val="20"/>
        </w:rPr>
      </w:pPr>
      <w:r>
        <w:rPr>
          <w:sz w:val="20"/>
          <w:szCs w:val="20"/>
        </w:rPr>
        <w:t>49</w:t>
      </w:r>
      <w:r>
        <w:rPr>
          <w:sz w:val="20"/>
          <w:szCs w:val="20"/>
        </w:rPr>
        <w:t xml:space="preserve">. </w:t>
      </w:r>
      <w:r>
        <w:rPr>
          <w:sz w:val="20"/>
          <w:szCs w:val="20"/>
          <w:u w:val="single" w:color="auto"/>
        </w:rPr>
        <w:t>B</w:t>
      </w:r>
      <w:r>
        <w:rPr>
          <w:sz w:val="20"/>
          <w:szCs w:val="20"/>
          <w:u w:val="single" w:color="auto"/>
        </w:rPr>
        <w:t>ear</w:t>
      </w:r>
      <w:r>
        <w:rPr>
          <w:sz w:val="20"/>
          <w:szCs w:val="20"/>
        </w:rPr>
        <w:t xml:space="preserve"> gifts to him, all of you!</w:t>
      </w:r>
      <w:r>
        <w:rPr>
          <w:sz w:val="20"/>
          <w:szCs w:val="20"/>
        </w:rPr>
        <w:tab/>
      </w:r>
      <w:r>
        <w:rPr>
          <w:sz w:val="20"/>
          <w:szCs w:val="20"/>
        </w:rPr>
        <w:t xml:space="preserve">a. </w:t>
      </w:r>
      <w:r>
        <w:rPr>
          <w:sz w:val="20"/>
          <w:szCs w:val="20"/>
        </w:rPr>
        <w:t>Ferte</w:t>
      </w:r>
      <w:r>
        <w:rPr>
          <w:sz w:val="20"/>
          <w:szCs w:val="20"/>
        </w:rPr>
        <w:tab/>
      </w:r>
      <w:r>
        <w:rPr>
          <w:sz w:val="20"/>
          <w:szCs w:val="20"/>
        </w:rPr>
        <w:tab/>
      </w:r>
      <w:r>
        <w:rPr>
          <w:sz w:val="20"/>
          <w:szCs w:val="20"/>
        </w:rPr>
        <w:t>b. Ferāte</w:t>
      </w:r>
      <w:r>
        <w:rPr>
          <w:sz w:val="20"/>
          <w:szCs w:val="20"/>
        </w:rPr>
        <w:tab/>
      </w:r>
      <w:r>
        <w:rPr>
          <w:sz w:val="20"/>
          <w:szCs w:val="20"/>
        </w:rPr>
        <w:tab/>
      </w:r>
      <w:r>
        <w:rPr>
          <w:sz w:val="20"/>
          <w:szCs w:val="20"/>
        </w:rPr>
        <w:t>c. Ferēte</w:t>
      </w:r>
      <w:r>
        <w:rPr>
          <w:sz w:val="20"/>
          <w:szCs w:val="20"/>
        </w:rPr>
        <w:tab/>
      </w:r>
      <w:r>
        <w:rPr>
          <w:sz w:val="20"/>
          <w:szCs w:val="20"/>
        </w:rPr>
        <w:tab/>
      </w:r>
      <w:r>
        <w:rPr>
          <w:sz w:val="20"/>
          <w:szCs w:val="20"/>
        </w:rPr>
        <w:t>d. Ferite</w:t>
      </w:r>
    </w:p>
    <w:p>
      <w:pPr>
        <w:spacing w:after="0" w:line="240" w:lineRule="auto"/>
        <w:rPr>
          <w:sz w:val="20"/>
          <w:szCs w:val="20"/>
        </w:rPr>
      </w:pPr>
      <w:r>
        <w:rPr>
          <w:sz w:val="20"/>
          <w:szCs w:val="20"/>
        </w:rPr>
        <w:t>50</w:t>
      </w:r>
      <w:r>
        <w:rPr>
          <w:sz w:val="20"/>
          <w:szCs w:val="20"/>
        </w:rPr>
        <w:t>.</w:t>
      </w:r>
      <w:r>
        <w:rPr>
          <w:sz w:val="20"/>
          <w:szCs w:val="20"/>
        </w:rPr>
        <w:t xml:space="preserve"> </w:t>
      </w:r>
      <w:r>
        <w:rPr>
          <w:sz w:val="20"/>
          <w:szCs w:val="20"/>
        </w:rPr>
        <w:t xml:space="preserve">Sine spē </w:t>
      </w:r>
      <w:r>
        <w:rPr>
          <w:sz w:val="20"/>
          <w:szCs w:val="20"/>
          <w:u w:val="single" w:color="auto"/>
        </w:rPr>
        <w:t>salūtis</w:t>
      </w:r>
      <w:r>
        <w:rPr>
          <w:sz w:val="20"/>
          <w:szCs w:val="20"/>
        </w:rPr>
        <w:t xml:space="preserve"> fūgērunt</w:t>
      </w:r>
      <w:r>
        <w:rPr>
          <w:sz w:val="20"/>
          <w:szCs w:val="20"/>
        </w:rPr>
        <w:t>. Type of genitive is</w:t>
      </w:r>
    </w:p>
    <w:p>
      <w:pPr>
        <w:spacing w:after="0" w:line="240" w:lineRule="auto"/>
        <w:rPr>
          <w:sz w:val="20"/>
          <w:szCs w:val="20"/>
        </w:rPr>
      </w:pPr>
      <w:r>
        <w:rPr>
          <w:sz w:val="20"/>
          <w:szCs w:val="20"/>
        </w:rPr>
        <w:tab/>
      </w:r>
      <w:r>
        <w:rPr>
          <w:sz w:val="20"/>
          <w:szCs w:val="20"/>
        </w:rPr>
        <w:t>a. objective</w:t>
      </w:r>
      <w:r>
        <w:rPr>
          <w:sz w:val="20"/>
          <w:szCs w:val="20"/>
        </w:rPr>
        <w:tab/>
      </w:r>
      <w:r>
        <w:rPr>
          <w:sz w:val="20"/>
          <w:szCs w:val="20"/>
        </w:rPr>
        <w:tab/>
      </w:r>
      <w:r>
        <w:rPr>
          <w:sz w:val="20"/>
          <w:szCs w:val="20"/>
        </w:rPr>
        <w:t>b. possession</w:t>
      </w:r>
      <w:r>
        <w:rPr>
          <w:sz w:val="20"/>
          <w:szCs w:val="20"/>
        </w:rPr>
        <w:tab/>
      </w:r>
      <w:r>
        <w:rPr>
          <w:sz w:val="20"/>
          <w:szCs w:val="20"/>
        </w:rPr>
        <w:tab/>
      </w:r>
      <w:r>
        <w:rPr>
          <w:sz w:val="20"/>
          <w:szCs w:val="20"/>
        </w:rPr>
        <w:t>c. description</w:t>
      </w:r>
      <w:r>
        <w:rPr>
          <w:sz w:val="20"/>
          <w:szCs w:val="20"/>
        </w:rPr>
        <w:tab/>
      </w:r>
      <w:r>
        <w:rPr>
          <w:sz w:val="20"/>
          <w:szCs w:val="20"/>
        </w:rPr>
        <w:tab/>
      </w:r>
      <w:r>
        <w:rPr>
          <w:sz w:val="20"/>
          <w:szCs w:val="20"/>
        </w:rPr>
        <w:t>d. material</w:t>
      </w:r>
    </w:p>
    <w:p>
      <w:pPr>
        <w:spacing w:after="0" w:line="240" w:lineRule="auto"/>
        <w:rPr>
          <w:sz w:val="20"/>
          <w:szCs w:val="20"/>
        </w:rPr>
      </w:pPr>
      <w:r>
        <w:rPr/>
        <w:br w:type="page"/>
      </w:r>
      <w:r>
        <w:rPr>
          <w:sz w:val="20"/>
          <w:szCs w:val="20"/>
        </w:rPr>
        <w:t xml:space="preserve">2012 </w:t>
      </w:r>
      <w:r>
        <w:rPr>
          <w:sz w:val="20"/>
          <w:szCs w:val="20"/>
        </w:rPr>
        <w:t>Advanced Grammar (1013)</w:t>
      </w:r>
    </w:p>
    <w:p>
      <w:pPr>
        <w:spacing w:after="0" w:line="240" w:lineRule="auto"/>
        <w:rPr>
          <w:sz w:val="20"/>
          <w:szCs w:val="20"/>
        </w:rPr>
      </w:pPr>
      <w:r>
        <w:rPr>
          <w:sz w:val="20"/>
          <w:szCs w:val="20"/>
        </w:rPr>
        <w:t>1.</w:t>
      </w:r>
      <w:r>
        <w:rPr>
          <w:sz w:val="20"/>
          <w:szCs w:val="20"/>
        </w:rPr>
        <w:tab/>
      </w:r>
      <w:r>
        <w:rPr>
          <w:sz w:val="20"/>
          <w:szCs w:val="20"/>
        </w:rPr>
        <w:t>c</w:t>
      </w:r>
    </w:p>
    <w:p>
      <w:pPr>
        <w:spacing w:after="0" w:line="240" w:lineRule="auto"/>
        <w:rPr>
          <w:sz w:val="20"/>
          <w:szCs w:val="20"/>
        </w:rPr>
      </w:pPr>
      <w:r>
        <w:rPr>
          <w:sz w:val="20"/>
          <w:szCs w:val="20"/>
        </w:rPr>
        <w:t>2.</w:t>
      </w:r>
      <w:r>
        <w:rPr>
          <w:sz w:val="20"/>
          <w:szCs w:val="20"/>
        </w:rPr>
        <w:tab/>
      </w:r>
      <w:r>
        <w:rPr>
          <w:sz w:val="20"/>
          <w:szCs w:val="20"/>
        </w:rPr>
        <w:t>b</w:t>
      </w:r>
    </w:p>
    <w:p>
      <w:pPr>
        <w:spacing w:after="0" w:line="240" w:lineRule="auto"/>
        <w:rPr>
          <w:sz w:val="20"/>
          <w:szCs w:val="20"/>
        </w:rPr>
      </w:pPr>
      <w:r>
        <w:rPr>
          <w:sz w:val="20"/>
          <w:szCs w:val="20"/>
        </w:rPr>
        <w:t>3.</w:t>
      </w:r>
      <w:r>
        <w:rPr>
          <w:sz w:val="20"/>
          <w:szCs w:val="20"/>
        </w:rPr>
        <w:tab/>
      </w:r>
      <w:r>
        <w:rPr>
          <w:sz w:val="20"/>
          <w:szCs w:val="20"/>
        </w:rPr>
        <w:t>d</w:t>
      </w:r>
    </w:p>
    <w:p>
      <w:pPr>
        <w:spacing w:after="0" w:line="240" w:lineRule="auto"/>
        <w:rPr>
          <w:sz w:val="20"/>
          <w:szCs w:val="20"/>
        </w:rPr>
      </w:pPr>
      <w:r>
        <w:rPr>
          <w:sz w:val="20"/>
          <w:szCs w:val="20"/>
        </w:rPr>
        <w:t>4.</w:t>
      </w:r>
      <w:r>
        <w:rPr>
          <w:sz w:val="20"/>
          <w:szCs w:val="20"/>
        </w:rPr>
        <w:tab/>
      </w:r>
      <w:r>
        <w:rPr>
          <w:sz w:val="20"/>
          <w:szCs w:val="20"/>
        </w:rPr>
        <w:t>b</w:t>
      </w:r>
    </w:p>
    <w:p>
      <w:pPr>
        <w:spacing w:after="0" w:line="240" w:lineRule="auto"/>
        <w:rPr>
          <w:sz w:val="20"/>
          <w:szCs w:val="20"/>
        </w:rPr>
      </w:pPr>
      <w:r>
        <w:rPr>
          <w:sz w:val="20"/>
          <w:szCs w:val="20"/>
        </w:rPr>
        <w:t>5.</w:t>
      </w:r>
      <w:r>
        <w:rPr>
          <w:sz w:val="20"/>
          <w:szCs w:val="20"/>
        </w:rPr>
        <w:tab/>
      </w:r>
      <w:r>
        <w:rPr>
          <w:sz w:val="20"/>
          <w:szCs w:val="20"/>
        </w:rPr>
        <w:t>a</w:t>
      </w:r>
    </w:p>
    <w:p>
      <w:pPr>
        <w:spacing w:after="0" w:line="240" w:lineRule="auto"/>
        <w:rPr>
          <w:sz w:val="20"/>
          <w:szCs w:val="20"/>
        </w:rPr>
      </w:pPr>
      <w:r>
        <w:rPr>
          <w:sz w:val="20"/>
          <w:szCs w:val="20"/>
        </w:rPr>
        <w:t>6.</w:t>
      </w:r>
      <w:r>
        <w:rPr>
          <w:sz w:val="20"/>
          <w:szCs w:val="20"/>
        </w:rPr>
        <w:tab/>
      </w:r>
      <w:r>
        <w:rPr>
          <w:sz w:val="20"/>
          <w:szCs w:val="20"/>
        </w:rPr>
        <w:t>d</w:t>
      </w:r>
    </w:p>
    <w:p>
      <w:pPr>
        <w:spacing w:after="0" w:line="240" w:lineRule="auto"/>
        <w:rPr>
          <w:sz w:val="20"/>
          <w:szCs w:val="20"/>
        </w:rPr>
      </w:pPr>
      <w:r>
        <w:rPr>
          <w:sz w:val="20"/>
          <w:szCs w:val="20"/>
        </w:rPr>
        <w:t>7.</w:t>
      </w:r>
      <w:r>
        <w:rPr>
          <w:sz w:val="20"/>
          <w:szCs w:val="20"/>
        </w:rPr>
        <w:tab/>
      </w:r>
      <w:r>
        <w:rPr>
          <w:sz w:val="20"/>
          <w:szCs w:val="20"/>
        </w:rPr>
        <w:t>d</w:t>
      </w:r>
    </w:p>
    <w:p>
      <w:pPr>
        <w:spacing w:after="0" w:line="240" w:lineRule="auto"/>
        <w:rPr>
          <w:sz w:val="20"/>
          <w:szCs w:val="20"/>
        </w:rPr>
      </w:pPr>
      <w:r>
        <w:rPr>
          <w:sz w:val="20"/>
          <w:szCs w:val="20"/>
        </w:rPr>
        <w:t>8.</w:t>
      </w:r>
      <w:r>
        <w:rPr>
          <w:sz w:val="20"/>
          <w:szCs w:val="20"/>
        </w:rPr>
        <w:tab/>
      </w:r>
      <w:r>
        <w:rPr>
          <w:sz w:val="20"/>
          <w:szCs w:val="20"/>
        </w:rPr>
        <w:t>a</w:t>
      </w:r>
    </w:p>
    <w:p>
      <w:pPr>
        <w:spacing w:after="0" w:line="240" w:lineRule="auto"/>
        <w:rPr>
          <w:sz w:val="20"/>
          <w:szCs w:val="20"/>
        </w:rPr>
      </w:pPr>
      <w:r>
        <w:rPr>
          <w:sz w:val="20"/>
          <w:szCs w:val="20"/>
        </w:rPr>
        <w:t>9.</w:t>
      </w:r>
      <w:r>
        <w:rPr>
          <w:sz w:val="20"/>
          <w:szCs w:val="20"/>
        </w:rPr>
        <w:tab/>
      </w:r>
      <w:r>
        <w:rPr>
          <w:sz w:val="20"/>
          <w:szCs w:val="20"/>
        </w:rPr>
        <w:t>d</w:t>
      </w:r>
    </w:p>
    <w:p>
      <w:pPr>
        <w:spacing w:after="0" w:line="240" w:lineRule="auto"/>
        <w:rPr>
          <w:sz w:val="20"/>
          <w:szCs w:val="20"/>
        </w:rPr>
      </w:pPr>
      <w:r>
        <w:rPr>
          <w:sz w:val="20"/>
          <w:szCs w:val="20"/>
        </w:rPr>
        <w:t>10.</w:t>
      </w:r>
      <w:r>
        <w:rPr>
          <w:sz w:val="20"/>
          <w:szCs w:val="20"/>
        </w:rPr>
        <w:tab/>
      </w:r>
      <w:r>
        <w:rPr>
          <w:sz w:val="20"/>
          <w:szCs w:val="20"/>
        </w:rPr>
        <w:t>b</w:t>
      </w:r>
    </w:p>
    <w:p>
      <w:pPr>
        <w:spacing w:after="0" w:line="240" w:lineRule="auto"/>
        <w:rPr>
          <w:sz w:val="20"/>
          <w:szCs w:val="20"/>
        </w:rPr>
      </w:pPr>
      <w:r>
        <w:rPr>
          <w:sz w:val="20"/>
          <w:szCs w:val="20"/>
        </w:rPr>
        <w:t>11</w:t>
      </w:r>
      <w:r>
        <w:rPr>
          <w:sz w:val="20"/>
          <w:szCs w:val="20"/>
        </w:rPr>
        <w:t>.</w:t>
      </w:r>
      <w:r>
        <w:rPr>
          <w:sz w:val="20"/>
          <w:szCs w:val="20"/>
        </w:rPr>
        <w:tab/>
      </w:r>
      <w:r>
        <w:rPr>
          <w:sz w:val="20"/>
          <w:szCs w:val="20"/>
        </w:rPr>
        <w:t>a</w:t>
      </w:r>
    </w:p>
    <w:p>
      <w:pPr>
        <w:spacing w:after="0" w:line="240" w:lineRule="auto"/>
        <w:rPr>
          <w:sz w:val="20"/>
          <w:szCs w:val="20"/>
        </w:rPr>
      </w:pPr>
      <w:r>
        <w:rPr>
          <w:sz w:val="20"/>
          <w:szCs w:val="20"/>
        </w:rPr>
        <w:t>12.</w:t>
      </w:r>
      <w:r>
        <w:rPr>
          <w:sz w:val="20"/>
          <w:szCs w:val="20"/>
        </w:rPr>
        <w:tab/>
      </w:r>
      <w:r>
        <w:rPr>
          <w:sz w:val="20"/>
          <w:szCs w:val="20"/>
        </w:rPr>
        <w:t>a</w:t>
      </w:r>
    </w:p>
    <w:p>
      <w:pPr>
        <w:spacing w:after="0" w:line="240" w:lineRule="auto"/>
        <w:rPr>
          <w:sz w:val="20"/>
          <w:szCs w:val="20"/>
        </w:rPr>
      </w:pPr>
      <w:r>
        <w:rPr>
          <w:sz w:val="20"/>
          <w:szCs w:val="20"/>
        </w:rPr>
        <w:t>13.</w:t>
      </w:r>
      <w:r>
        <w:rPr>
          <w:sz w:val="20"/>
          <w:szCs w:val="20"/>
        </w:rPr>
        <w:tab/>
      </w:r>
      <w:r>
        <w:rPr>
          <w:sz w:val="20"/>
          <w:szCs w:val="20"/>
        </w:rPr>
        <w:t>d</w:t>
      </w:r>
    </w:p>
    <w:p>
      <w:pPr>
        <w:spacing w:after="0" w:line="240" w:lineRule="auto"/>
        <w:rPr>
          <w:sz w:val="20"/>
          <w:szCs w:val="20"/>
        </w:rPr>
      </w:pPr>
      <w:r>
        <w:rPr>
          <w:sz w:val="20"/>
          <w:szCs w:val="20"/>
        </w:rPr>
        <w:t>14.</w:t>
      </w:r>
      <w:r>
        <w:rPr>
          <w:sz w:val="20"/>
          <w:szCs w:val="20"/>
        </w:rPr>
        <w:tab/>
      </w:r>
      <w:r>
        <w:rPr>
          <w:sz w:val="20"/>
          <w:szCs w:val="20"/>
        </w:rPr>
        <w:t>b</w:t>
      </w:r>
    </w:p>
    <w:p>
      <w:pPr>
        <w:spacing w:after="0" w:line="240" w:lineRule="auto"/>
        <w:rPr>
          <w:sz w:val="20"/>
          <w:szCs w:val="20"/>
        </w:rPr>
      </w:pPr>
      <w:r>
        <w:rPr>
          <w:sz w:val="20"/>
          <w:szCs w:val="20"/>
        </w:rPr>
        <w:t>15.</w:t>
      </w:r>
      <w:r>
        <w:rPr>
          <w:sz w:val="20"/>
          <w:szCs w:val="20"/>
        </w:rPr>
        <w:tab/>
      </w:r>
      <w:r>
        <w:rPr>
          <w:sz w:val="20"/>
          <w:szCs w:val="20"/>
        </w:rPr>
        <w:t>d</w:t>
      </w:r>
    </w:p>
    <w:p>
      <w:pPr>
        <w:spacing w:after="0" w:line="240" w:lineRule="auto"/>
        <w:rPr>
          <w:sz w:val="20"/>
          <w:szCs w:val="20"/>
        </w:rPr>
      </w:pPr>
      <w:r>
        <w:rPr>
          <w:sz w:val="20"/>
          <w:szCs w:val="20"/>
        </w:rPr>
        <w:t>16.</w:t>
      </w:r>
      <w:r>
        <w:rPr>
          <w:sz w:val="20"/>
          <w:szCs w:val="20"/>
        </w:rPr>
        <w:tab/>
      </w:r>
      <w:r>
        <w:rPr>
          <w:sz w:val="20"/>
          <w:szCs w:val="20"/>
        </w:rPr>
        <w:t>d</w:t>
      </w:r>
    </w:p>
    <w:p>
      <w:pPr>
        <w:spacing w:after="0" w:line="240" w:lineRule="auto"/>
        <w:rPr>
          <w:sz w:val="20"/>
          <w:szCs w:val="20"/>
        </w:rPr>
      </w:pPr>
      <w:r>
        <w:rPr>
          <w:sz w:val="20"/>
          <w:szCs w:val="20"/>
        </w:rPr>
        <w:t>17.</w:t>
      </w:r>
      <w:r>
        <w:rPr>
          <w:sz w:val="20"/>
          <w:szCs w:val="20"/>
        </w:rPr>
        <w:tab/>
      </w:r>
      <w:r>
        <w:rPr>
          <w:sz w:val="20"/>
          <w:szCs w:val="20"/>
        </w:rPr>
        <w:t>b</w:t>
      </w:r>
    </w:p>
    <w:p>
      <w:pPr>
        <w:spacing w:after="0" w:line="240" w:lineRule="auto"/>
        <w:rPr>
          <w:sz w:val="20"/>
          <w:szCs w:val="20"/>
        </w:rPr>
      </w:pPr>
      <w:r>
        <w:rPr>
          <w:sz w:val="20"/>
          <w:szCs w:val="20"/>
        </w:rPr>
        <w:t>18.</w:t>
      </w:r>
      <w:r>
        <w:rPr>
          <w:sz w:val="20"/>
          <w:szCs w:val="20"/>
        </w:rPr>
        <w:tab/>
      </w:r>
      <w:r>
        <w:rPr>
          <w:sz w:val="20"/>
          <w:szCs w:val="20"/>
        </w:rPr>
        <w:t>d</w:t>
      </w:r>
    </w:p>
    <w:p>
      <w:pPr>
        <w:spacing w:after="0" w:line="240" w:lineRule="auto"/>
        <w:rPr>
          <w:sz w:val="20"/>
          <w:szCs w:val="20"/>
        </w:rPr>
      </w:pPr>
      <w:r>
        <w:rPr>
          <w:sz w:val="20"/>
          <w:szCs w:val="20"/>
        </w:rPr>
        <w:t>19.</w:t>
      </w:r>
      <w:r>
        <w:rPr>
          <w:sz w:val="20"/>
          <w:szCs w:val="20"/>
        </w:rPr>
        <w:tab/>
      </w:r>
      <w:r>
        <w:rPr>
          <w:sz w:val="20"/>
          <w:szCs w:val="20"/>
        </w:rPr>
        <w:t>a</w:t>
      </w:r>
    </w:p>
    <w:p>
      <w:pPr>
        <w:spacing w:after="0" w:line="240" w:lineRule="auto"/>
        <w:rPr>
          <w:sz w:val="20"/>
          <w:szCs w:val="20"/>
        </w:rPr>
      </w:pPr>
      <w:r>
        <w:rPr>
          <w:sz w:val="20"/>
          <w:szCs w:val="20"/>
        </w:rPr>
        <w:t xml:space="preserve">20. </w:t>
      </w:r>
      <w:r>
        <w:rPr>
          <w:sz w:val="20"/>
          <w:szCs w:val="20"/>
        </w:rPr>
        <w:tab/>
      </w:r>
      <w:r>
        <w:rPr>
          <w:sz w:val="20"/>
          <w:szCs w:val="20"/>
        </w:rPr>
        <w:t>a</w:t>
      </w:r>
    </w:p>
    <w:p>
      <w:pPr>
        <w:spacing w:after="0" w:line="240" w:lineRule="auto"/>
        <w:rPr>
          <w:sz w:val="20"/>
          <w:szCs w:val="20"/>
        </w:rPr>
      </w:pPr>
      <w:r>
        <w:rPr>
          <w:sz w:val="20"/>
          <w:szCs w:val="20"/>
        </w:rPr>
        <w:t>21</w:t>
      </w:r>
      <w:r>
        <w:rPr>
          <w:sz w:val="20"/>
          <w:szCs w:val="20"/>
        </w:rPr>
        <w:t>.</w:t>
      </w:r>
      <w:r>
        <w:rPr>
          <w:sz w:val="20"/>
          <w:szCs w:val="20"/>
        </w:rPr>
        <w:tab/>
      </w:r>
      <w:r>
        <w:rPr>
          <w:sz w:val="20"/>
          <w:szCs w:val="20"/>
        </w:rPr>
        <w:t>c</w:t>
      </w:r>
    </w:p>
    <w:p>
      <w:pPr>
        <w:spacing w:after="0" w:line="240" w:lineRule="auto"/>
        <w:rPr>
          <w:sz w:val="20"/>
          <w:szCs w:val="20"/>
        </w:rPr>
      </w:pPr>
      <w:r>
        <w:rPr>
          <w:sz w:val="20"/>
          <w:szCs w:val="20"/>
        </w:rPr>
        <w:t>22.</w:t>
      </w:r>
      <w:r>
        <w:rPr>
          <w:sz w:val="20"/>
          <w:szCs w:val="20"/>
        </w:rPr>
        <w:tab/>
      </w:r>
      <w:r>
        <w:rPr>
          <w:sz w:val="20"/>
          <w:szCs w:val="20"/>
        </w:rPr>
        <w:t>d</w:t>
      </w:r>
    </w:p>
    <w:p>
      <w:pPr>
        <w:spacing w:after="0" w:line="240" w:lineRule="auto"/>
        <w:rPr>
          <w:sz w:val="20"/>
          <w:szCs w:val="20"/>
        </w:rPr>
      </w:pPr>
      <w:r>
        <w:rPr>
          <w:sz w:val="20"/>
          <w:szCs w:val="20"/>
        </w:rPr>
        <w:t>23.</w:t>
      </w:r>
      <w:r>
        <w:rPr>
          <w:sz w:val="20"/>
          <w:szCs w:val="20"/>
        </w:rPr>
        <w:tab/>
      </w:r>
      <w:r>
        <w:rPr>
          <w:sz w:val="20"/>
          <w:szCs w:val="20"/>
        </w:rPr>
        <w:t>c</w:t>
      </w:r>
    </w:p>
    <w:p>
      <w:pPr>
        <w:spacing w:after="0" w:line="240" w:lineRule="auto"/>
        <w:rPr>
          <w:sz w:val="20"/>
          <w:szCs w:val="20"/>
        </w:rPr>
      </w:pPr>
      <w:r>
        <w:rPr>
          <w:sz w:val="20"/>
          <w:szCs w:val="20"/>
        </w:rPr>
        <w:t>24.</w:t>
      </w:r>
      <w:r>
        <w:rPr>
          <w:sz w:val="20"/>
          <w:szCs w:val="20"/>
        </w:rPr>
        <w:tab/>
      </w:r>
      <w:r>
        <w:rPr>
          <w:sz w:val="20"/>
          <w:szCs w:val="20"/>
        </w:rPr>
        <w:t>c</w:t>
      </w:r>
    </w:p>
    <w:p>
      <w:pPr>
        <w:spacing w:after="0" w:line="240" w:lineRule="auto"/>
        <w:rPr>
          <w:sz w:val="20"/>
          <w:szCs w:val="20"/>
        </w:rPr>
      </w:pPr>
      <w:r>
        <w:rPr>
          <w:sz w:val="20"/>
          <w:szCs w:val="20"/>
        </w:rPr>
        <w:t>25.</w:t>
      </w:r>
      <w:r>
        <w:rPr>
          <w:sz w:val="20"/>
          <w:szCs w:val="20"/>
        </w:rPr>
        <w:tab/>
      </w:r>
      <w:r>
        <w:rPr>
          <w:sz w:val="20"/>
          <w:szCs w:val="20"/>
        </w:rPr>
        <w:t>b</w:t>
      </w:r>
    </w:p>
    <w:p>
      <w:pPr>
        <w:spacing w:after="0" w:line="240" w:lineRule="auto"/>
        <w:rPr>
          <w:sz w:val="20"/>
          <w:szCs w:val="20"/>
        </w:rPr>
      </w:pPr>
      <w:r>
        <w:rPr>
          <w:sz w:val="20"/>
          <w:szCs w:val="20"/>
        </w:rPr>
        <w:t>26.</w:t>
      </w:r>
      <w:r>
        <w:rPr>
          <w:sz w:val="20"/>
          <w:szCs w:val="20"/>
        </w:rPr>
        <w:tab/>
      </w:r>
      <w:r>
        <w:rPr>
          <w:sz w:val="20"/>
          <w:szCs w:val="20"/>
        </w:rPr>
        <w:t>c</w:t>
      </w:r>
    </w:p>
    <w:p>
      <w:pPr>
        <w:spacing w:after="0" w:line="240" w:lineRule="auto"/>
        <w:rPr>
          <w:sz w:val="20"/>
          <w:szCs w:val="20"/>
        </w:rPr>
      </w:pPr>
      <w:r>
        <w:rPr>
          <w:sz w:val="20"/>
          <w:szCs w:val="20"/>
        </w:rPr>
        <w:t>27.</w:t>
      </w:r>
      <w:r>
        <w:rPr>
          <w:sz w:val="20"/>
          <w:szCs w:val="20"/>
        </w:rPr>
        <w:tab/>
      </w:r>
      <w:r>
        <w:rPr>
          <w:sz w:val="20"/>
          <w:szCs w:val="20"/>
        </w:rPr>
        <w:t>c</w:t>
      </w:r>
    </w:p>
    <w:p>
      <w:pPr>
        <w:spacing w:after="0" w:line="240" w:lineRule="auto"/>
        <w:rPr>
          <w:sz w:val="20"/>
          <w:szCs w:val="20"/>
        </w:rPr>
      </w:pPr>
      <w:r>
        <w:rPr>
          <w:sz w:val="20"/>
          <w:szCs w:val="20"/>
        </w:rPr>
        <w:t>28.</w:t>
      </w:r>
      <w:r>
        <w:rPr>
          <w:sz w:val="20"/>
          <w:szCs w:val="20"/>
        </w:rPr>
        <w:tab/>
      </w:r>
      <w:r>
        <w:rPr>
          <w:sz w:val="20"/>
          <w:szCs w:val="20"/>
        </w:rPr>
        <w:t>c</w:t>
      </w:r>
    </w:p>
    <w:p>
      <w:pPr>
        <w:spacing w:after="0" w:line="240" w:lineRule="auto"/>
        <w:rPr>
          <w:sz w:val="20"/>
          <w:szCs w:val="20"/>
        </w:rPr>
      </w:pPr>
      <w:r>
        <w:rPr>
          <w:sz w:val="20"/>
          <w:szCs w:val="20"/>
        </w:rPr>
        <w:t>29.</w:t>
      </w:r>
      <w:r>
        <w:rPr>
          <w:sz w:val="20"/>
          <w:szCs w:val="20"/>
        </w:rPr>
        <w:tab/>
      </w:r>
      <w:r>
        <w:rPr>
          <w:sz w:val="20"/>
          <w:szCs w:val="20"/>
        </w:rPr>
        <w:t>a</w:t>
      </w:r>
    </w:p>
    <w:p>
      <w:pPr>
        <w:spacing w:after="0" w:line="240" w:lineRule="auto"/>
        <w:rPr>
          <w:sz w:val="20"/>
          <w:szCs w:val="20"/>
        </w:rPr>
      </w:pPr>
      <w:r>
        <w:rPr>
          <w:sz w:val="20"/>
          <w:szCs w:val="20"/>
        </w:rPr>
        <w:t>30.</w:t>
      </w:r>
      <w:r>
        <w:rPr>
          <w:sz w:val="20"/>
          <w:szCs w:val="20"/>
        </w:rPr>
        <w:tab/>
      </w:r>
      <w:r>
        <w:rPr>
          <w:sz w:val="20"/>
          <w:szCs w:val="20"/>
        </w:rPr>
        <w:t>d</w:t>
      </w:r>
    </w:p>
    <w:p>
      <w:pPr>
        <w:spacing w:after="0" w:line="240" w:lineRule="auto"/>
        <w:rPr>
          <w:sz w:val="20"/>
          <w:szCs w:val="20"/>
        </w:rPr>
      </w:pPr>
      <w:r>
        <w:rPr>
          <w:sz w:val="20"/>
          <w:szCs w:val="20"/>
        </w:rPr>
        <w:t>31</w:t>
      </w:r>
      <w:r>
        <w:rPr>
          <w:sz w:val="20"/>
          <w:szCs w:val="20"/>
        </w:rPr>
        <w:t>.</w:t>
      </w:r>
      <w:r>
        <w:rPr>
          <w:sz w:val="20"/>
          <w:szCs w:val="20"/>
        </w:rPr>
        <w:tab/>
      </w:r>
      <w:r>
        <w:rPr>
          <w:sz w:val="20"/>
          <w:szCs w:val="20"/>
        </w:rPr>
        <w:t>a</w:t>
      </w:r>
    </w:p>
    <w:p>
      <w:pPr>
        <w:spacing w:after="0" w:line="240" w:lineRule="auto"/>
        <w:rPr>
          <w:sz w:val="20"/>
          <w:szCs w:val="20"/>
        </w:rPr>
      </w:pPr>
      <w:r>
        <w:rPr>
          <w:sz w:val="20"/>
          <w:szCs w:val="20"/>
        </w:rPr>
        <w:t>32.</w:t>
      </w:r>
      <w:r>
        <w:rPr>
          <w:sz w:val="20"/>
          <w:szCs w:val="20"/>
        </w:rPr>
        <w:tab/>
      </w:r>
      <w:r>
        <w:rPr>
          <w:sz w:val="20"/>
          <w:szCs w:val="20"/>
        </w:rPr>
        <w:t>b</w:t>
      </w:r>
    </w:p>
    <w:p>
      <w:pPr>
        <w:spacing w:after="0" w:line="240" w:lineRule="auto"/>
        <w:rPr>
          <w:sz w:val="20"/>
          <w:szCs w:val="20"/>
        </w:rPr>
      </w:pPr>
      <w:r>
        <w:rPr>
          <w:sz w:val="20"/>
          <w:szCs w:val="20"/>
        </w:rPr>
        <w:t>33.</w:t>
      </w:r>
      <w:r>
        <w:rPr>
          <w:sz w:val="20"/>
          <w:szCs w:val="20"/>
        </w:rPr>
        <w:tab/>
      </w:r>
      <w:r>
        <w:rPr>
          <w:sz w:val="20"/>
          <w:szCs w:val="20"/>
        </w:rPr>
        <w:t>d</w:t>
      </w:r>
    </w:p>
    <w:p>
      <w:pPr>
        <w:spacing w:after="0" w:line="240" w:lineRule="auto"/>
        <w:rPr>
          <w:sz w:val="20"/>
          <w:szCs w:val="20"/>
        </w:rPr>
      </w:pPr>
      <w:r>
        <w:rPr>
          <w:sz w:val="20"/>
          <w:szCs w:val="20"/>
        </w:rPr>
        <w:t>34.</w:t>
      </w:r>
      <w:r>
        <w:rPr>
          <w:sz w:val="20"/>
          <w:szCs w:val="20"/>
        </w:rPr>
        <w:tab/>
      </w:r>
      <w:r>
        <w:rPr>
          <w:sz w:val="20"/>
          <w:szCs w:val="20"/>
        </w:rPr>
        <w:t>b</w:t>
      </w:r>
    </w:p>
    <w:p>
      <w:pPr>
        <w:spacing w:after="0" w:line="240" w:lineRule="auto"/>
        <w:rPr>
          <w:sz w:val="20"/>
          <w:szCs w:val="20"/>
        </w:rPr>
      </w:pPr>
      <w:r>
        <w:rPr>
          <w:sz w:val="20"/>
          <w:szCs w:val="20"/>
        </w:rPr>
        <w:t>35.</w:t>
      </w:r>
      <w:r>
        <w:rPr>
          <w:sz w:val="20"/>
          <w:szCs w:val="20"/>
        </w:rPr>
        <w:tab/>
      </w:r>
      <w:r>
        <w:rPr>
          <w:sz w:val="20"/>
          <w:szCs w:val="20"/>
        </w:rPr>
        <w:t>c</w:t>
      </w:r>
    </w:p>
    <w:p>
      <w:pPr>
        <w:spacing w:after="0" w:line="240" w:lineRule="auto"/>
        <w:rPr>
          <w:sz w:val="20"/>
          <w:szCs w:val="20"/>
        </w:rPr>
      </w:pPr>
      <w:r>
        <w:rPr>
          <w:sz w:val="20"/>
          <w:szCs w:val="20"/>
        </w:rPr>
        <w:t>36.</w:t>
      </w:r>
      <w:r>
        <w:rPr>
          <w:sz w:val="20"/>
          <w:szCs w:val="20"/>
        </w:rPr>
        <w:tab/>
      </w:r>
      <w:r>
        <w:rPr>
          <w:sz w:val="20"/>
          <w:szCs w:val="20"/>
        </w:rPr>
        <w:t>b</w:t>
      </w:r>
    </w:p>
    <w:p>
      <w:pPr>
        <w:spacing w:after="0" w:line="240" w:lineRule="auto"/>
        <w:rPr>
          <w:sz w:val="20"/>
          <w:szCs w:val="20"/>
        </w:rPr>
      </w:pPr>
      <w:r>
        <w:rPr>
          <w:sz w:val="20"/>
          <w:szCs w:val="20"/>
        </w:rPr>
        <w:t>37.</w:t>
      </w:r>
      <w:r>
        <w:rPr>
          <w:sz w:val="20"/>
          <w:szCs w:val="20"/>
        </w:rPr>
        <w:tab/>
      </w:r>
      <w:r>
        <w:rPr>
          <w:sz w:val="20"/>
          <w:szCs w:val="20"/>
        </w:rPr>
        <w:t>d</w:t>
      </w:r>
    </w:p>
    <w:p>
      <w:pPr>
        <w:spacing w:after="0" w:line="240" w:lineRule="auto"/>
        <w:rPr>
          <w:sz w:val="20"/>
          <w:szCs w:val="20"/>
        </w:rPr>
      </w:pPr>
      <w:r>
        <w:rPr>
          <w:sz w:val="20"/>
          <w:szCs w:val="20"/>
        </w:rPr>
        <w:t>38.</w:t>
      </w:r>
      <w:r>
        <w:rPr>
          <w:sz w:val="20"/>
          <w:szCs w:val="20"/>
        </w:rPr>
        <w:tab/>
      </w:r>
      <w:r>
        <w:rPr>
          <w:sz w:val="20"/>
          <w:szCs w:val="20"/>
        </w:rPr>
        <w:t>c</w:t>
      </w:r>
    </w:p>
    <w:p>
      <w:pPr>
        <w:spacing w:after="0" w:line="240" w:lineRule="auto"/>
        <w:rPr>
          <w:sz w:val="20"/>
          <w:szCs w:val="20"/>
        </w:rPr>
      </w:pPr>
      <w:r>
        <w:rPr>
          <w:sz w:val="20"/>
          <w:szCs w:val="20"/>
        </w:rPr>
        <w:t>39.</w:t>
      </w:r>
      <w:r>
        <w:rPr>
          <w:sz w:val="20"/>
          <w:szCs w:val="20"/>
        </w:rPr>
        <w:tab/>
      </w:r>
      <w:r>
        <w:rPr>
          <w:sz w:val="20"/>
          <w:szCs w:val="20"/>
        </w:rPr>
        <w:t>b</w:t>
      </w:r>
    </w:p>
    <w:p>
      <w:pPr>
        <w:spacing w:after="0" w:line="240" w:lineRule="auto"/>
        <w:rPr>
          <w:sz w:val="20"/>
          <w:szCs w:val="20"/>
        </w:rPr>
      </w:pPr>
      <w:r>
        <w:rPr>
          <w:sz w:val="20"/>
          <w:szCs w:val="20"/>
        </w:rPr>
        <w:t>40.</w:t>
      </w:r>
      <w:r>
        <w:rPr>
          <w:sz w:val="20"/>
          <w:szCs w:val="20"/>
        </w:rPr>
        <w:tab/>
      </w:r>
      <w:r>
        <w:rPr>
          <w:sz w:val="20"/>
          <w:szCs w:val="20"/>
        </w:rPr>
        <w:t>c</w:t>
      </w:r>
    </w:p>
    <w:p>
      <w:pPr>
        <w:spacing w:after="0" w:line="240" w:lineRule="auto"/>
        <w:rPr>
          <w:sz w:val="20"/>
          <w:szCs w:val="20"/>
        </w:rPr>
      </w:pPr>
      <w:r>
        <w:rPr>
          <w:sz w:val="20"/>
          <w:szCs w:val="20"/>
        </w:rPr>
        <w:t>41</w:t>
      </w:r>
      <w:r>
        <w:rPr>
          <w:sz w:val="20"/>
          <w:szCs w:val="20"/>
        </w:rPr>
        <w:t>.</w:t>
      </w:r>
      <w:r>
        <w:rPr>
          <w:sz w:val="20"/>
          <w:szCs w:val="20"/>
        </w:rPr>
        <w:tab/>
      </w:r>
      <w:r>
        <w:rPr>
          <w:sz w:val="20"/>
          <w:szCs w:val="20"/>
        </w:rPr>
        <w:t>d</w:t>
      </w:r>
    </w:p>
    <w:p>
      <w:pPr>
        <w:spacing w:after="0" w:line="240" w:lineRule="auto"/>
        <w:rPr>
          <w:sz w:val="20"/>
          <w:szCs w:val="20"/>
        </w:rPr>
      </w:pPr>
      <w:r>
        <w:rPr>
          <w:sz w:val="20"/>
          <w:szCs w:val="20"/>
        </w:rPr>
        <w:t>42.</w:t>
      </w:r>
      <w:r>
        <w:rPr>
          <w:sz w:val="20"/>
          <w:szCs w:val="20"/>
        </w:rPr>
        <w:tab/>
      </w:r>
      <w:r>
        <w:rPr>
          <w:sz w:val="20"/>
          <w:szCs w:val="20"/>
        </w:rPr>
        <w:t>c</w:t>
      </w:r>
    </w:p>
    <w:p>
      <w:pPr>
        <w:spacing w:after="0" w:line="240" w:lineRule="auto"/>
        <w:rPr>
          <w:sz w:val="20"/>
          <w:szCs w:val="20"/>
        </w:rPr>
      </w:pPr>
      <w:r>
        <w:rPr>
          <w:sz w:val="20"/>
          <w:szCs w:val="20"/>
        </w:rPr>
        <w:t>43.</w:t>
      </w:r>
      <w:r>
        <w:rPr>
          <w:sz w:val="20"/>
          <w:szCs w:val="20"/>
        </w:rPr>
        <w:tab/>
      </w:r>
      <w:r>
        <w:rPr>
          <w:sz w:val="20"/>
          <w:szCs w:val="20"/>
        </w:rPr>
        <w:t>b</w:t>
      </w:r>
    </w:p>
    <w:p>
      <w:pPr>
        <w:spacing w:after="0" w:line="240" w:lineRule="auto"/>
        <w:rPr>
          <w:sz w:val="20"/>
          <w:szCs w:val="20"/>
        </w:rPr>
      </w:pPr>
      <w:r>
        <w:rPr>
          <w:sz w:val="20"/>
          <w:szCs w:val="20"/>
        </w:rPr>
        <w:t>44.</w:t>
      </w:r>
      <w:r>
        <w:rPr>
          <w:sz w:val="20"/>
          <w:szCs w:val="20"/>
        </w:rPr>
        <w:tab/>
      </w:r>
      <w:r>
        <w:rPr>
          <w:sz w:val="20"/>
          <w:szCs w:val="20"/>
        </w:rPr>
        <w:t>a</w:t>
      </w:r>
    </w:p>
    <w:p>
      <w:pPr>
        <w:spacing w:after="0" w:line="240" w:lineRule="auto"/>
        <w:rPr>
          <w:sz w:val="20"/>
          <w:szCs w:val="20"/>
        </w:rPr>
      </w:pPr>
      <w:r>
        <w:rPr>
          <w:sz w:val="20"/>
          <w:szCs w:val="20"/>
        </w:rPr>
        <w:t>45.</w:t>
      </w:r>
      <w:r>
        <w:rPr>
          <w:sz w:val="20"/>
          <w:szCs w:val="20"/>
        </w:rPr>
        <w:tab/>
      </w:r>
      <w:r>
        <w:rPr>
          <w:sz w:val="20"/>
          <w:szCs w:val="20"/>
        </w:rPr>
        <w:t>a</w:t>
      </w:r>
    </w:p>
    <w:p>
      <w:pPr>
        <w:spacing w:after="0" w:line="240" w:lineRule="auto"/>
        <w:rPr>
          <w:sz w:val="20"/>
          <w:szCs w:val="20"/>
        </w:rPr>
      </w:pPr>
      <w:r>
        <w:rPr>
          <w:sz w:val="20"/>
          <w:szCs w:val="20"/>
        </w:rPr>
        <w:t>46</w:t>
      </w:r>
      <w:r>
        <w:rPr>
          <w:sz w:val="20"/>
          <w:szCs w:val="20"/>
        </w:rPr>
        <w:t>.</w:t>
      </w:r>
      <w:r>
        <w:rPr>
          <w:sz w:val="20"/>
          <w:szCs w:val="20"/>
        </w:rPr>
        <w:tab/>
      </w:r>
      <w:r>
        <w:rPr>
          <w:sz w:val="20"/>
          <w:szCs w:val="20"/>
        </w:rPr>
        <w:t>b</w:t>
      </w:r>
    </w:p>
    <w:p>
      <w:pPr>
        <w:spacing w:after="0" w:line="240" w:lineRule="auto"/>
        <w:rPr>
          <w:sz w:val="20"/>
          <w:szCs w:val="20"/>
        </w:rPr>
      </w:pPr>
      <w:r>
        <w:rPr>
          <w:sz w:val="20"/>
          <w:szCs w:val="20"/>
        </w:rPr>
        <w:t>47</w:t>
      </w:r>
      <w:r>
        <w:rPr>
          <w:sz w:val="20"/>
          <w:szCs w:val="20"/>
        </w:rPr>
        <w:t>.</w:t>
      </w:r>
      <w:r>
        <w:rPr>
          <w:sz w:val="20"/>
          <w:szCs w:val="20"/>
        </w:rPr>
        <w:tab/>
      </w:r>
      <w:r>
        <w:rPr>
          <w:sz w:val="20"/>
          <w:szCs w:val="20"/>
        </w:rPr>
        <w:t>a</w:t>
      </w:r>
    </w:p>
    <w:p>
      <w:pPr>
        <w:spacing w:after="0" w:line="240" w:lineRule="auto"/>
        <w:rPr>
          <w:sz w:val="20"/>
          <w:szCs w:val="20"/>
        </w:rPr>
      </w:pPr>
      <w:r>
        <w:rPr>
          <w:sz w:val="20"/>
          <w:szCs w:val="20"/>
        </w:rPr>
        <w:t>48</w:t>
      </w:r>
      <w:r>
        <w:rPr>
          <w:sz w:val="20"/>
          <w:szCs w:val="20"/>
        </w:rPr>
        <w:t>.</w:t>
      </w:r>
      <w:r>
        <w:rPr>
          <w:sz w:val="20"/>
          <w:szCs w:val="20"/>
        </w:rPr>
        <w:tab/>
      </w:r>
      <w:r>
        <w:rPr>
          <w:sz w:val="20"/>
          <w:szCs w:val="20"/>
        </w:rPr>
        <w:t>c</w:t>
      </w:r>
    </w:p>
    <w:p>
      <w:pPr>
        <w:spacing w:after="0" w:line="240" w:lineRule="auto"/>
        <w:rPr>
          <w:sz w:val="20"/>
          <w:szCs w:val="20"/>
        </w:rPr>
      </w:pPr>
      <w:r>
        <w:rPr>
          <w:sz w:val="20"/>
          <w:szCs w:val="20"/>
        </w:rPr>
        <w:t>49</w:t>
      </w:r>
      <w:r>
        <w:rPr>
          <w:sz w:val="20"/>
          <w:szCs w:val="20"/>
        </w:rPr>
        <w:t>.</w:t>
      </w:r>
      <w:r>
        <w:rPr>
          <w:sz w:val="20"/>
          <w:szCs w:val="20"/>
        </w:rPr>
        <w:tab/>
      </w:r>
      <w:r>
        <w:rPr>
          <w:sz w:val="20"/>
          <w:szCs w:val="20"/>
        </w:rPr>
        <w:t>a</w:t>
      </w:r>
    </w:p>
    <w:p>
      <w:pPr>
        <w:spacing w:after="0" w:line="240" w:lineRule="auto"/>
        <w:rPr>
          <w:sz w:val="20"/>
          <w:szCs w:val="20"/>
        </w:rPr>
      </w:pPr>
      <w:r>
        <w:rPr>
          <w:sz w:val="20"/>
          <w:szCs w:val="20"/>
        </w:rPr>
        <w:t>50</w:t>
      </w:r>
      <w:r>
        <w:rPr>
          <w:sz w:val="20"/>
          <w:szCs w:val="20"/>
        </w:rPr>
        <w:t>.</w:t>
      </w:r>
      <w:r>
        <w:rPr>
          <w:sz w:val="20"/>
          <w:szCs w:val="20"/>
        </w:rPr>
        <w:tab/>
      </w:r>
      <w:r>
        <w:rPr>
          <w:sz w:val="20"/>
          <w:szCs w:val="20"/>
        </w:rPr>
        <w:t>a</w:t>
      </w:r>
    </w:p>
    <w:p>
      <w:pPr>
        <w:spacing w:after="0" w:line="240" w:lineRule="auto"/>
        <w:rPr>
          <w:sz w:val="20"/>
          <w:szCs w:val="20"/>
        </w:rPr>
      </w:pPr>
    </w:p>
    <w:sectPr>
      <w:docGrid w:type="default" w:linePitch="360" w:charSpace="200"/>
      <w:pgMar w:top="1440" w:right="1440" w:bottom="1440" w:left="1440" w:gutter="0"/>
      <w:pgSz w:w="12240" w:h="1584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bordersDontSurroundHeader/>
  <w:bordersDontSurroundFooter/>
  <w:defaultTabStop w:val="720"/>
  <w:drawingGridHorizontalSpacing w:val="110"/>
  <w:displayHorizontalDrawingGridEvery w:val="2"/>
  <w:displayVerticalDrawingGridEvery w:val="2"/>
  <w:doNotUseMarginsForDrawingGridOrigin/>
  <w:noPunctuationKerning/>
  <w:characterSpacingControl w:val="doNotCompress"/>
  <w:saveInvalidXML w:val="off"/>
  <w:ignoreMixedContent w:val="off"/>
  <w:alwaysShowPlaceholderText w:val="off"/>
  <w:doNotDemarcateInvalidXml/>
  <w:spaceForUL/>
  <w:doNotLeaveBackslashAlone/>
  <w:ulTrailSpace/>
  <w:doNotExpandShiftReturn/>
  <w:adjustLineHeightInTable/>
  <w:useWord2002TableStyleRules/>
  <w:useFELayout/>
</w:settings>
</file>

<file path=word/styles.xml><?xml version="1.0" encoding="utf-8"?>
<w:styles xmlns:r="http://schemas.openxmlformats.org/officeDocument/2006/relationships" xmlns:w="http://schemas.openxmlformats.org/wordprocessingml/2006/main">
  <w:docDefaults>
    <w:pPrDefault>
      <w:pPr/>
    </w:pPrDefault>
    <w:rPrDefault>
      <w:rPr>
        <w:rFonts w:ascii="Times New Roman" w:hAnsi="Times New Roman" w:eastAsia="Calibri" w:cs="Times New Roman"/>
      </w:rPr>
    </w:rPrDefault>
  </w:docDefaults>
  <w:style w:type="character" w:styleId="DefaultParagraphFont" w:default="on">
    <w:name w:val="Default Paragraph Font"/>
  </w:style>
  <w:style w:type="paragraph" w:styleId="Normal" w:default="on">
    <w:name w:val="Normal"/>
    <w:pPr>
      <w:spacing w:after="200" w:line="276" w:lineRule="auto"/>
    </w:pPr>
    <w:rPr>
      <w:lang w:val="en-US" w:eastAsia="en-US" w:bidi="ar-SA"/>
      <w:sz w:val="22"/>
      <w:szCs w:val="22"/>
    </w:rPr>
  </w:style>
  <w:style w:type="table" w:styleId="TableNormal" w:default="on">
    <w:name w:val="Normal Table"/>
    <w:tblPr>
      <w:tblBorders/>
      <w:tblCellMar>
        <w:top w:w="0" w:type="dxa"/>
        <w:left w:w="108" w:type="dxa"/>
        <w:bottom w:w="0" w:type="dxa"/>
        <w:right w:w="108" w:type="dxa"/>
      </w:tblCellMar>
      <w:tblInd w:w="0" w:type="dxa"/>
    </w:tblPr>
    <w:trPr/>
  </w:style>
  <w:style w:type="numbering" w:styleId="NoList" w:default="on">
    <w:name w:val="No Lis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 Type="http://schemas.openxmlformats.org/officeDocument/2006/relationships/webSettings" Target="webSettings.xml" TargetMode="Internal" /><Relationship Id="rId1" Type="http://schemas.openxmlformats.org/officeDocument/2006/relationships/settings" Target="settings.xml" TargetMode="Internal" /><Relationship Id="rId4" Type="http://schemas.openxmlformats.org/officeDocument/2006/relationships/styles" Target="styles.xml" TargetMode="Internal" /><Relationship Id="rId3" Type="http://schemas.openxmlformats.org/officeDocument/2006/relationships/fontTable" Target="fontTable.xml" TargetMode="Internal" /></Relationships>
</file>

<file path=docProps/app.xml><?xml version="1.0" encoding="utf-8"?>
<Properties xmlns="http://schemas.openxmlformats.org/officeDocument/2006/extended-properties" xmlns:vt="http://schemas.openxmlformats.org/officeDocument/2006/docPropsVTypes">
  <Manager/>
  <Company>ThinkFree Corp.</Company>
  <Pages>0</Pages>
  <Words>0</Words>
  <Characters>0</Characters>
  <Lines>0</Lines>
  <Paragraphs>0</Paragraphs>
  <Slides>0</Slides>
  <Notes>0</Notes>
  <TotalTime>0</TotalTime>
  <HiddenSlides>0</HiddenSlides>
  <MMClips>0</MMClips>
  <ScaleCrop>false</ScaleCrop>
  <LinksUpToDate>false</LinksUpToDate>
  <CharactersWithSpaces>0</CharactersWithSpaces>
  <SharedDoc>false</SharedDoc>
  <HyperlinkBase/>
  <HyperlinksChanged>false</HyperlinksChanged>
  <Application>ThinkFree Mobile Write</Application>
  <AppVersion>11.4920</AppVers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1</cp:revision>
  <dcterms:created xsi:type="dcterms:W3CDTF">2012-04-20T15:35:44Z</dcterms:created>
  <dcterms:modified xsi:type="dcterms:W3CDTF">2012-04-20T19:35:57Z</dcterms:modified>
  <cp:version>11.4920</cp:version>
  <cp:category/>
</cp:coreProperties>
</file>

<file path=docProps/custom.xml><?xml version="1.0" encoding="utf-8"?>
<Properties xmlns="http://schemas.openxmlformats.org/officeDocument/2006/custom-properties" xmlns:vt="http://schemas.openxmlformats.org/officeDocument/2006/docPropsVTypes"/>
</file>